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5B99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7C18AC4F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59974796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1BA22D1F" w14:textId="77777777" w:rsidR="00D545DF" w:rsidRPr="00D545DF" w:rsidRDefault="00D545DF" w:rsidP="00DE0A50">
      <w:pPr>
        <w:spacing w:after="0" w:line="240" w:lineRule="auto"/>
        <w:ind w:left="624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37A9B9C1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0548037F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31EA59C2" w14:textId="77777777" w:rsidR="00CE572E" w:rsidRPr="002648D6" w:rsidRDefault="00D545DF" w:rsidP="00CE5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2648D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Аналитический отчёт</w:t>
      </w:r>
      <w:r w:rsidR="00CE572E" w:rsidRPr="00CE572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CE572E" w:rsidRPr="002648D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заместителя директора по У</w:t>
      </w:r>
      <w:r w:rsidR="00CE572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</w:t>
      </w:r>
      <w:r w:rsidR="00CE572E" w:rsidRPr="002648D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</w:t>
      </w:r>
    </w:p>
    <w:p w14:paraId="6BBB797B" w14:textId="64DB8475" w:rsidR="00D545DF" w:rsidRPr="002648D6" w:rsidRDefault="00CE572E" w:rsidP="00CE572E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A7A1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                          </w:t>
      </w:r>
      <w:r w:rsidR="00D545DF" w:rsidRPr="002648D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МКОУ «Михеевская СОШ»</w:t>
      </w:r>
    </w:p>
    <w:p w14:paraId="123043F8" w14:textId="77777777" w:rsidR="00D545DF" w:rsidRPr="002648D6" w:rsidRDefault="00D545DF" w:rsidP="00DE0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2648D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Кизлярского района РД</w:t>
      </w:r>
    </w:p>
    <w:p w14:paraId="60AC444E" w14:textId="437F7F23" w:rsidR="00D545DF" w:rsidRPr="002648D6" w:rsidRDefault="00B551ED" w:rsidP="00DE0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за 20</w:t>
      </w:r>
      <w:r w:rsidR="004608B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-20</w:t>
      </w:r>
      <w:r w:rsidR="00D0511C" w:rsidRPr="00D0511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2</w:t>
      </w:r>
      <w:r w:rsidR="004608B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1</w:t>
      </w:r>
      <w:r w:rsidR="00D545DF" w:rsidRPr="002648D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учебный год</w:t>
      </w:r>
    </w:p>
    <w:p w14:paraId="4BC53B8D" w14:textId="77777777" w:rsidR="00D545DF" w:rsidRPr="00D545DF" w:rsidRDefault="00D545DF" w:rsidP="00DE0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64415714" w14:textId="38E50CF2" w:rsidR="00D545DF" w:rsidRPr="00AA7A13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39B678C0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7F4F7ACD" w14:textId="77777777" w:rsidR="00CE572E" w:rsidRDefault="002648D6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</w:t>
      </w:r>
    </w:p>
    <w:p w14:paraId="24B163F3" w14:textId="77777777" w:rsidR="00CE572E" w:rsidRDefault="00CE572E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A732D59" w14:textId="77777777" w:rsidR="00CE572E" w:rsidRDefault="00CE572E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C34EB69" w14:textId="77777777" w:rsidR="00CE572E" w:rsidRDefault="00CE572E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9BC32E6" w14:textId="77777777" w:rsidR="00CE572E" w:rsidRDefault="00CE572E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42F04B3" w14:textId="577CA803" w:rsidR="00D545DF" w:rsidRPr="00D0511C" w:rsidRDefault="00CE572E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</w:t>
      </w:r>
      <w:r w:rsidR="002648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Подготовила зам дир</w:t>
      </w:r>
      <w:r w:rsidR="00D66E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по УВР ---- </w:t>
      </w:r>
      <w:r w:rsidR="002648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051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Габибуллаева М.Б.</w:t>
      </w:r>
    </w:p>
    <w:p w14:paraId="5AD41E9E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14:paraId="16A77A34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14:paraId="7A1CF209" w14:textId="77777777" w:rsidR="00CE572E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5EEF1F1E" w14:textId="77777777" w:rsidR="00CE572E" w:rsidRDefault="00CE572E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DF703" w14:textId="77777777" w:rsidR="00CE572E" w:rsidRDefault="00CE572E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88AB2" w14:textId="77777777" w:rsidR="00CE572E" w:rsidRDefault="00CE572E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12B7E" w14:textId="77777777" w:rsidR="00CE572E" w:rsidRDefault="00CE572E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23513" w14:textId="77777777" w:rsidR="00CE572E" w:rsidRDefault="00CE572E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7D876" w14:textId="7DBE2F86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45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Общие сведения</w:t>
      </w:r>
    </w:p>
    <w:p w14:paraId="7207E9DA" w14:textId="77777777" w:rsidR="00D545DF" w:rsidRPr="00DE0A50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338DF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«Михеевская средняя общеобразовательная школа» основана в 2003 году. Учредителем школы является администрация МР «Кизлярский район».</w:t>
      </w:r>
    </w:p>
    <w:p w14:paraId="74C99368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28F929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образовательного учреждения: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784"/>
      </w:tblGrid>
      <w:tr w:rsidR="00D545DF" w:rsidRPr="00D545DF" w14:paraId="4C21F20D" w14:textId="77777777" w:rsidTr="00D545DF">
        <w:tc>
          <w:tcPr>
            <w:tcW w:w="5353" w:type="dxa"/>
          </w:tcPr>
          <w:p w14:paraId="62EB87D0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наполняемость (кол-во уч-ся)</w:t>
            </w:r>
          </w:p>
        </w:tc>
        <w:tc>
          <w:tcPr>
            <w:tcW w:w="4784" w:type="dxa"/>
          </w:tcPr>
          <w:p w14:paraId="00C62263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человек</w:t>
            </w:r>
          </w:p>
        </w:tc>
      </w:tr>
      <w:tr w:rsidR="00D545DF" w:rsidRPr="00D545DF" w14:paraId="1382D890" w14:textId="77777777" w:rsidTr="00D545DF">
        <w:tc>
          <w:tcPr>
            <w:tcW w:w="5353" w:type="dxa"/>
          </w:tcPr>
          <w:p w14:paraId="4D4FBE81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постройки здания</w:t>
            </w:r>
          </w:p>
        </w:tc>
        <w:tc>
          <w:tcPr>
            <w:tcW w:w="4784" w:type="dxa"/>
          </w:tcPr>
          <w:p w14:paraId="074C41BE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1975г</w:t>
            </w:r>
          </w:p>
        </w:tc>
      </w:tr>
      <w:tr w:rsidR="00D545DF" w:rsidRPr="00D545DF" w14:paraId="109223DC" w14:textId="77777777" w:rsidTr="00D545DF">
        <w:tc>
          <w:tcPr>
            <w:tcW w:w="5353" w:type="dxa"/>
          </w:tcPr>
          <w:p w14:paraId="1DBACB2E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из которого построено здание</w:t>
            </w:r>
          </w:p>
        </w:tc>
        <w:tc>
          <w:tcPr>
            <w:tcW w:w="4784" w:type="dxa"/>
          </w:tcPr>
          <w:p w14:paraId="22116666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</w:t>
            </w:r>
          </w:p>
        </w:tc>
      </w:tr>
      <w:tr w:rsidR="00D545DF" w:rsidRPr="00D545DF" w14:paraId="2A1B94CB" w14:textId="77777777" w:rsidTr="00D545DF">
        <w:tc>
          <w:tcPr>
            <w:tcW w:w="5353" w:type="dxa"/>
          </w:tcPr>
          <w:p w14:paraId="5176695D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этажей</w:t>
            </w:r>
          </w:p>
        </w:tc>
        <w:tc>
          <w:tcPr>
            <w:tcW w:w="4784" w:type="dxa"/>
          </w:tcPr>
          <w:p w14:paraId="46B508B3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545DF" w:rsidRPr="00D545DF" w14:paraId="4CB243BC" w14:textId="77777777" w:rsidTr="00D545DF">
        <w:tc>
          <w:tcPr>
            <w:tcW w:w="5353" w:type="dxa"/>
          </w:tcPr>
          <w:p w14:paraId="7F27FA72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спортивный городок</w:t>
            </w:r>
          </w:p>
        </w:tc>
        <w:tc>
          <w:tcPr>
            <w:tcW w:w="4784" w:type="dxa"/>
          </w:tcPr>
          <w:p w14:paraId="3BBFEB4A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школы</w:t>
            </w:r>
          </w:p>
        </w:tc>
      </w:tr>
      <w:tr w:rsidR="00D545DF" w:rsidRPr="00D545DF" w14:paraId="777458CD" w14:textId="77777777" w:rsidTr="00D545DF">
        <w:tc>
          <w:tcPr>
            <w:tcW w:w="5353" w:type="dxa"/>
          </w:tcPr>
          <w:p w14:paraId="03171892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Складское помещение </w:t>
            </w:r>
          </w:p>
        </w:tc>
        <w:tc>
          <w:tcPr>
            <w:tcW w:w="4784" w:type="dxa"/>
          </w:tcPr>
          <w:p w14:paraId="28163823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школы</w:t>
            </w:r>
          </w:p>
        </w:tc>
      </w:tr>
      <w:tr w:rsidR="00D545DF" w:rsidRPr="00D545DF" w14:paraId="395E0A88" w14:textId="77777777" w:rsidTr="00D545DF">
        <w:tc>
          <w:tcPr>
            <w:tcW w:w="5353" w:type="dxa"/>
          </w:tcPr>
          <w:p w14:paraId="457FA942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столовая</w:t>
            </w:r>
          </w:p>
        </w:tc>
        <w:tc>
          <w:tcPr>
            <w:tcW w:w="4784" w:type="dxa"/>
          </w:tcPr>
          <w:p w14:paraId="4D8D1B52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этаж</w:t>
            </w:r>
          </w:p>
        </w:tc>
      </w:tr>
      <w:tr w:rsidR="00D545DF" w:rsidRPr="00D545DF" w14:paraId="7D5BB16C" w14:textId="77777777" w:rsidTr="00D545DF">
        <w:tc>
          <w:tcPr>
            <w:tcW w:w="5353" w:type="dxa"/>
          </w:tcPr>
          <w:p w14:paraId="67C6D2E7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4784" w:type="dxa"/>
          </w:tcPr>
          <w:p w14:paraId="5195DD68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1смена, с 8.30 до 13.35</w:t>
            </w:r>
          </w:p>
        </w:tc>
      </w:tr>
    </w:tbl>
    <w:p w14:paraId="41B289D9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F2F5B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школы: 360801, Республика Дагестан, Кизлярский район, с.Михеевка, ул.Комарова 1.</w:t>
      </w:r>
    </w:p>
    <w:p w14:paraId="53A8BAFB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Здание построено в 1975 году, является не типовым а реорганизовано из детского сада. В школе имеется 14 классных помещений, библиотека, учительская, столовая. Тепловой и световой режим соответствует требованиям, накопляемость классов рассчитана на 20 человек.</w:t>
      </w:r>
    </w:p>
    <w:p w14:paraId="0B1A1204" w14:textId="0B282966" w:rsidR="00D545DF" w:rsidRPr="00D545DF" w:rsidRDefault="00D66EC9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учащихся в школе </w:t>
      </w:r>
      <w:r w:rsidR="00D545DF"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8BC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5DF"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учащихся, укомплектованы </w:t>
      </w:r>
      <w:r w:rsidR="00F50AD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545DF"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комплект-классов. В школе работает </w:t>
      </w:r>
      <w:r w:rsidR="00F50AD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545DF"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педагог.</w:t>
      </w:r>
    </w:p>
    <w:p w14:paraId="0231ED56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в школе ведется на русском языке.</w:t>
      </w:r>
    </w:p>
    <w:p w14:paraId="506AB377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осуществляла образовательный процесс в соответствии с уровнем основных общеобразовательных программ трех ступеней образования:</w:t>
      </w:r>
    </w:p>
    <w:p w14:paraId="2873B10E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ступень – начальное общее образование (нормативный срок освоения 4 года), 1-4 класс; </w:t>
      </w:r>
    </w:p>
    <w:p w14:paraId="795C21E0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II ступень - основное общее образование (нормативный срок освоения 5 лет), 5-9 классы;</w:t>
      </w:r>
    </w:p>
    <w:p w14:paraId="5E8C8CA1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III ступень – среднее (полное) общее образование, (нормативный срок освоения 2 года), 10-11 класс.</w:t>
      </w:r>
    </w:p>
    <w:p w14:paraId="50FBD8E0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функционируют общ</w:t>
      </w:r>
      <w:r w:rsidR="008F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ественные институты управления: </w:t>
      </w: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школы, Совет</w:t>
      </w:r>
      <w:r w:rsidR="008F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самоуправление.</w:t>
      </w:r>
    </w:p>
    <w:p w14:paraId="68BBE1CA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4ADB4" w14:textId="77777777" w:rsidR="00FF67EC" w:rsidRDefault="00FF67EC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6CF6273" w14:textId="77777777" w:rsidR="00FF67EC" w:rsidRDefault="00FF67EC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CDFC346" w14:textId="77777777" w:rsidR="00FF67EC" w:rsidRDefault="00FF67EC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0FB4E97" w14:textId="77777777" w:rsidR="00FF67EC" w:rsidRDefault="00FF67EC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AD1E91D" w14:textId="64699938" w:rsidR="00D545DF" w:rsidRPr="00FF67EC" w:rsidRDefault="00D545DF" w:rsidP="00FF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F67E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Организация учебного процесса.</w:t>
      </w:r>
    </w:p>
    <w:p w14:paraId="24A7633A" w14:textId="4E29EFD2" w:rsidR="00BA549E" w:rsidRPr="00FF67EC" w:rsidRDefault="00BA549E" w:rsidP="00FF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 w:bidi="ru-RU"/>
        </w:rPr>
      </w:pPr>
      <w:r w:rsidRPr="00FF67EC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МЕТОДИЧЕСКАЯ ТЕМА ШКОЛЫ</w:t>
      </w:r>
      <w:r w:rsidR="00FF67EC" w:rsidRPr="00FF67EC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</w:t>
      </w:r>
      <w:r w:rsidR="00FF67EC" w:rsidRPr="00FF67EC">
        <w:rPr>
          <w:rFonts w:ascii="Times New Roman" w:eastAsia="Times New Roman" w:hAnsi="Times New Roman" w:cs="Times New Roman"/>
          <w:b/>
          <w:bCs/>
          <w:sz w:val="48"/>
          <w:szCs w:val="48"/>
          <w:lang w:eastAsia="ru-RU" w:bidi="ru-RU"/>
        </w:rPr>
        <w:t>на 2019 — 2023 гг.</w:t>
      </w:r>
    </w:p>
    <w:p w14:paraId="44966F7A" w14:textId="77777777" w:rsidR="00BA549E" w:rsidRPr="00BA549E" w:rsidRDefault="00BA549E" w:rsidP="00FF6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BA549E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«Совершенствование качества образования, обновление содержания и</w:t>
      </w:r>
      <w:r w:rsidRPr="00BA549E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br/>
        <w:t>педагогических технологий в условиях работы по ФГОС»</w:t>
      </w:r>
    </w:p>
    <w:p w14:paraId="2C33814C" w14:textId="77777777" w:rsidR="00BA549E" w:rsidRDefault="00BA549E" w:rsidP="00BA549E">
      <w:pPr>
        <w:pStyle w:val="22"/>
        <w:shd w:val="clear" w:color="auto" w:fill="auto"/>
        <w:spacing w:after="0" w:line="322" w:lineRule="exact"/>
        <w:ind w:right="160" w:firstLine="740"/>
        <w:jc w:val="both"/>
      </w:pPr>
      <w:r>
        <w:rPr>
          <w:rStyle w:val="23"/>
        </w:rPr>
        <w:t xml:space="preserve">Цели: </w:t>
      </w:r>
      <w: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14:paraId="4EF4198C" w14:textId="77777777" w:rsidR="00BA549E" w:rsidRDefault="00BA549E" w:rsidP="00BA549E">
      <w:pPr>
        <w:pStyle w:val="50"/>
        <w:shd w:val="clear" w:color="auto" w:fill="auto"/>
        <w:spacing w:before="0" w:after="0" w:line="322" w:lineRule="exact"/>
        <w:ind w:firstLine="740"/>
        <w:jc w:val="both"/>
      </w:pPr>
      <w:r>
        <w:t>Задачи:</w:t>
      </w:r>
    </w:p>
    <w:p w14:paraId="05850101" w14:textId="6A5AC89C" w:rsidR="00BA549E" w:rsidRDefault="00BA549E" w:rsidP="00BA549E">
      <w:pPr>
        <w:pStyle w:val="22"/>
        <w:shd w:val="clear" w:color="auto" w:fill="auto"/>
        <w:spacing w:after="0" w:line="322" w:lineRule="exact"/>
        <w:ind w:right="160" w:firstLine="740"/>
        <w:jc w:val="both"/>
      </w:pPr>
      <w:r>
        <w:rPr>
          <w:rStyle w:val="23"/>
        </w:rPr>
        <w:t xml:space="preserve">- </w:t>
      </w:r>
      <w:r>
        <w:t>Совершенствовать условия для реализации ФГОС начального образования (НОО- обновленное содержание) и ФГОС основного общего образования (ООО - обновленное содержание), совершенствовать качество обученности выпускников на ступени среднего общего образования (СОО)</w:t>
      </w:r>
    </w:p>
    <w:p w14:paraId="197AEEBE" w14:textId="6987042A" w:rsidR="00BA549E" w:rsidRDefault="00BA549E" w:rsidP="00BA549E">
      <w:pPr>
        <w:pStyle w:val="22"/>
        <w:shd w:val="clear" w:color="auto" w:fill="auto"/>
        <w:tabs>
          <w:tab w:val="left" w:pos="1012"/>
          <w:tab w:val="left" w:pos="4618"/>
        </w:tabs>
        <w:spacing w:after="0" w:line="322" w:lineRule="exact"/>
        <w:jc w:val="both"/>
      </w:pPr>
      <w:r>
        <w:t xml:space="preserve"> - Создавать условия(организационно-управленческие, методические, педагогические) для обновления</w:t>
      </w:r>
    </w:p>
    <w:p w14:paraId="1C25BAEE" w14:textId="77777777" w:rsidR="00BA549E" w:rsidRDefault="00BA549E" w:rsidP="00BA549E">
      <w:pPr>
        <w:pStyle w:val="22"/>
        <w:shd w:val="clear" w:color="auto" w:fill="auto"/>
        <w:spacing w:after="0" w:line="322" w:lineRule="exact"/>
        <w:jc w:val="both"/>
      </w:pPr>
      <w:r>
        <w:t>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14:paraId="6E80F002" w14:textId="77777777" w:rsidR="00BA549E" w:rsidRDefault="00BA549E" w:rsidP="00BA549E">
      <w:pPr>
        <w:pStyle w:val="22"/>
        <w:numPr>
          <w:ilvl w:val="0"/>
          <w:numId w:val="39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left"/>
      </w:pPr>
      <w:r>
        <w:t>Совершенствовать методический уровень педагогов в овладении новыми педагогическими технологиями (НСУР - национальная система учительского роста)</w:t>
      </w:r>
    </w:p>
    <w:p w14:paraId="63847BBA" w14:textId="77777777" w:rsidR="00BA549E" w:rsidRDefault="00BA549E" w:rsidP="00BA549E">
      <w:pPr>
        <w:pStyle w:val="22"/>
        <w:numPr>
          <w:ilvl w:val="0"/>
          <w:numId w:val="39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left"/>
      </w:pPr>
      <w: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14:paraId="6C8B8A46" w14:textId="77777777" w:rsidR="00BA549E" w:rsidRDefault="00BA549E" w:rsidP="00BA549E">
      <w:pPr>
        <w:pStyle w:val="22"/>
        <w:numPr>
          <w:ilvl w:val="0"/>
          <w:numId w:val="39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</w:pPr>
      <w: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40449B5D" w14:textId="77777777" w:rsidR="00BA549E" w:rsidRDefault="00BA549E" w:rsidP="00BA549E">
      <w:pPr>
        <w:pStyle w:val="22"/>
        <w:numPr>
          <w:ilvl w:val="0"/>
          <w:numId w:val="39"/>
        </w:numPr>
        <w:shd w:val="clear" w:color="auto" w:fill="auto"/>
        <w:tabs>
          <w:tab w:val="left" w:pos="1012"/>
        </w:tabs>
        <w:spacing w:after="0" w:line="322" w:lineRule="exact"/>
        <w:ind w:left="740"/>
        <w:jc w:val="both"/>
      </w:pPr>
      <w:r>
        <w:t>Обеспечивать методическое сопровождение работы с молодыми и вновь принятыми специалистами.</w:t>
      </w:r>
    </w:p>
    <w:p w14:paraId="2309030C" w14:textId="77777777" w:rsidR="00BA549E" w:rsidRDefault="00BA549E" w:rsidP="00BA549E">
      <w:pPr>
        <w:pStyle w:val="22"/>
        <w:numPr>
          <w:ilvl w:val="0"/>
          <w:numId w:val="39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</w:pPr>
      <w: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14:paraId="2BC6A90B" w14:textId="77777777" w:rsidR="00BA549E" w:rsidRDefault="00BA549E" w:rsidP="00BA549E">
      <w:pPr>
        <w:pStyle w:val="22"/>
        <w:numPr>
          <w:ilvl w:val="0"/>
          <w:numId w:val="39"/>
        </w:numPr>
        <w:shd w:val="clear" w:color="auto" w:fill="auto"/>
        <w:tabs>
          <w:tab w:val="left" w:pos="982"/>
        </w:tabs>
        <w:spacing w:after="0" w:line="322" w:lineRule="exact"/>
        <w:ind w:firstLine="740"/>
        <w:jc w:val="left"/>
      </w:pPr>
      <w:r>
        <w:t>Развивать и совершенствовать систему работы с детьми, имеющими повышенные интеллектуальные способности.</w:t>
      </w:r>
    </w:p>
    <w:p w14:paraId="7F4FE1FC" w14:textId="77777777" w:rsidR="00BA549E" w:rsidRDefault="00BA549E" w:rsidP="00BA549E">
      <w:pPr>
        <w:pStyle w:val="22"/>
        <w:numPr>
          <w:ilvl w:val="0"/>
          <w:numId w:val="39"/>
        </w:numPr>
        <w:shd w:val="clear" w:color="auto" w:fill="auto"/>
        <w:tabs>
          <w:tab w:val="left" w:pos="987"/>
        </w:tabs>
        <w:spacing w:after="0" w:line="322" w:lineRule="exact"/>
        <w:ind w:firstLine="740"/>
        <w:jc w:val="left"/>
      </w:pPr>
      <w: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14:paraId="31E8B223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B88AA" w14:textId="0E96D9DF" w:rsidR="00FF67EC" w:rsidRDefault="00FF67EC" w:rsidP="00DE0A5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F6C8B4" w14:textId="77777777" w:rsidR="00FF67EC" w:rsidRDefault="00FF67EC" w:rsidP="00DE0A5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9E36E3" w14:textId="77777777" w:rsidR="00FF67EC" w:rsidRDefault="00FF67EC" w:rsidP="00DE0A5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9A2B7E" w14:textId="77777777" w:rsidR="00FF67EC" w:rsidRDefault="00FF67EC" w:rsidP="00DE0A5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475637" w14:textId="33AC6B39" w:rsidR="00D545DF" w:rsidRPr="00D545DF" w:rsidRDefault="00BA549E" w:rsidP="00DE0A5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45DF" w:rsidRPr="00D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решения поставленных задач были:</w:t>
      </w:r>
    </w:p>
    <w:p w14:paraId="0BC353A6" w14:textId="03515322" w:rsidR="00D545DF" w:rsidRPr="00D545DF" w:rsidRDefault="00BA549E" w:rsidP="00DE0A50">
      <w:pPr>
        <w:numPr>
          <w:ilvl w:val="0"/>
          <w:numId w:val="25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545DF" w:rsidRPr="00D545DF">
        <w:rPr>
          <w:rFonts w:ascii="Times New Roman" w:eastAsia="Calibri" w:hAnsi="Times New Roman" w:cs="Times New Roman"/>
          <w:sz w:val="28"/>
          <w:szCs w:val="28"/>
        </w:rPr>
        <w:t>составлен план работы школы;</w:t>
      </w:r>
    </w:p>
    <w:p w14:paraId="5F6CCEB6" w14:textId="2CF7174E" w:rsidR="00D545DF" w:rsidRPr="00D545DF" w:rsidRDefault="00BA549E" w:rsidP="00DE0A50">
      <w:pPr>
        <w:numPr>
          <w:ilvl w:val="0"/>
          <w:numId w:val="25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545DF" w:rsidRPr="00D545DF">
        <w:rPr>
          <w:rFonts w:ascii="Times New Roman" w:eastAsia="Calibri" w:hAnsi="Times New Roman" w:cs="Times New Roman"/>
          <w:sz w:val="28"/>
          <w:szCs w:val="28"/>
        </w:rPr>
        <w:t xml:space="preserve">составлен учебный план, позволяющий заложить фундамент знаний по основным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545DF" w:rsidRPr="00D545DF">
        <w:rPr>
          <w:rFonts w:ascii="Times New Roman" w:eastAsia="Calibri" w:hAnsi="Times New Roman" w:cs="Times New Roman"/>
          <w:sz w:val="28"/>
          <w:szCs w:val="28"/>
        </w:rPr>
        <w:t>дисциплинам;</w:t>
      </w:r>
    </w:p>
    <w:p w14:paraId="6C42F9ED" w14:textId="372FB1B8" w:rsidR="00D545DF" w:rsidRPr="00D545DF" w:rsidRDefault="00BA549E" w:rsidP="00DE0A50">
      <w:pPr>
        <w:numPr>
          <w:ilvl w:val="0"/>
          <w:numId w:val="25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545DF" w:rsidRPr="00D545DF">
        <w:rPr>
          <w:rFonts w:ascii="Times New Roman" w:eastAsia="Calibri" w:hAnsi="Times New Roman" w:cs="Times New Roman"/>
          <w:sz w:val="28"/>
          <w:szCs w:val="28"/>
        </w:rPr>
        <w:t>создана структура методической службы в школе;</w:t>
      </w:r>
    </w:p>
    <w:p w14:paraId="607AE2D2" w14:textId="77777777" w:rsidR="00D545DF" w:rsidRPr="00D545DF" w:rsidRDefault="00D545DF" w:rsidP="00DE0A50">
      <w:pPr>
        <w:numPr>
          <w:ilvl w:val="0"/>
          <w:numId w:val="25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45DF">
        <w:rPr>
          <w:rFonts w:ascii="Times New Roman" w:eastAsia="Calibri" w:hAnsi="Times New Roman" w:cs="Times New Roman"/>
          <w:sz w:val="28"/>
          <w:szCs w:val="28"/>
        </w:rPr>
        <w:t>все методические объединения имели четкие планы работы;</w:t>
      </w:r>
    </w:p>
    <w:p w14:paraId="655C7784" w14:textId="77777777" w:rsidR="00D545DF" w:rsidRPr="00D545DF" w:rsidRDefault="00D545DF" w:rsidP="00DE0A50">
      <w:pPr>
        <w:numPr>
          <w:ilvl w:val="0"/>
          <w:numId w:val="25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45DF">
        <w:rPr>
          <w:rFonts w:ascii="Times New Roman" w:eastAsia="Calibri" w:hAnsi="Times New Roman" w:cs="Times New Roman"/>
          <w:sz w:val="28"/>
          <w:szCs w:val="28"/>
        </w:rPr>
        <w:t>проводилась работа по обеспечению сохранности здоровья и здорового образа жизни;</w:t>
      </w:r>
    </w:p>
    <w:p w14:paraId="2761EC01" w14:textId="77777777" w:rsidR="00D545DF" w:rsidRPr="00D545DF" w:rsidRDefault="00D545DF" w:rsidP="00DE0A50">
      <w:pPr>
        <w:numPr>
          <w:ilvl w:val="0"/>
          <w:numId w:val="25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45DF">
        <w:rPr>
          <w:rFonts w:ascii="Times New Roman" w:eastAsia="Calibri" w:hAnsi="Times New Roman" w:cs="Times New Roman"/>
          <w:sz w:val="28"/>
          <w:szCs w:val="28"/>
        </w:rPr>
        <w:t xml:space="preserve">работа по организации учебно-воспитательного процесса по решению главной задачи школы носила научно-методический характер и была построена на диагностической основе. </w:t>
      </w:r>
    </w:p>
    <w:p w14:paraId="72A7AF29" w14:textId="77777777" w:rsidR="002648D6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 ответственных задач, поставленных перед школой, главная роль отводится учителю. От его педагогических способностей во многом зависит уровень учебно-воспитательного процесса в школе. На первый план выдвинуто качество знаний, развитие творческих способностей учащихся. Это заставляет всех учителей школы ещё раз задуматься над тем, как усовершенствовать учебный процесс, какие формы и приёмы следует использовать, чтобы средствами преподаваемого предмета осуществлять обучение и воспитание школьников. Режим работы школы, смешанный 1 классы 5-ти дневная, а остальные 6-ти дневная учебная неделя. Занятия  проводятся в 1 смену. Организация учебного процесса регламентируется учебным планом и расписанием. </w:t>
      </w:r>
    </w:p>
    <w:p w14:paraId="25F7BF11" w14:textId="77777777" w:rsidR="002B632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утвержден директором школы, и составлен на основе 2 варианта примерного учебного плана для общеобразовательных учреждений, утвержденного приказом Министерства образования.  Максимальный объем учебной нагрузки обучающихся соответствует максимально допустимому количеству часов с учетом шестидневной учебной недели. Учебный план состоит из инвариантной и вариативной части.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 Содержание среднего общего образования в школе определяется образовательной программой, разработанной и реализуемой самостоятельно на основе государственных образовательных стандартов. </w:t>
      </w:r>
    </w:p>
    <w:p w14:paraId="2C69BCBA" w14:textId="77777777" w:rsidR="002648D6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Программно-методическое обеспечение позволило в полном объеме реализовать учебный план. Календарно-тематическое планирование и рабочие программы учителей разработаны в соответствии с содержанием учебных программ по изучаемым предметам общеобразовательного цикла и утверждены директором школы. </w:t>
      </w:r>
    </w:p>
    <w:p w14:paraId="6F7A0555" w14:textId="77777777" w:rsidR="002648D6" w:rsidRDefault="002648D6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45DF"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учебных занятий составлено с учетом целесообразности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Расписание учебных занятий включает в себя все образовательные компоненты, представленные в учебном плане школы, включает расписание факультативных и дополнительных занятий. Оценка реализации учебных программ, тематического планирования выявила их соответствие образовательному минимуму по всем предметам, федеральный компонент образовательного стандарта реализуется полностью. </w:t>
      </w:r>
    </w:p>
    <w:p w14:paraId="45FB2AF8" w14:textId="77777777" w:rsidR="00FF67EC" w:rsidRDefault="00FF67EC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B7EF2" w14:textId="4D836D0B" w:rsidR="002648D6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сохранения единого образовательного пространства, обеспечения преемственности преподавание ведется по учебн</w:t>
      </w:r>
      <w:r w:rsidR="002648D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икам, значащимся в федеральном п</w:t>
      </w: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еречне учебных изданий. </w:t>
      </w:r>
    </w:p>
    <w:p w14:paraId="360AEE52" w14:textId="7E01B8D9" w:rsidR="00D545DF" w:rsidRPr="00D545DF" w:rsidRDefault="00D545DF" w:rsidP="00FF6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классных журналов показал: обязательный минимум содержания образования выдерживается; практическая часть образовательных компонентов выполняется согласно календарно-тематическому планированию; уроки по региональному компоненту проводятся. Все предметы в школе ведутся специалистами.</w:t>
      </w:r>
    </w:p>
    <w:p w14:paraId="60F59FF2" w14:textId="77777777" w:rsidR="003A5450" w:rsidRDefault="003A5450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F759D06" w14:textId="77777777" w:rsidR="003A5450" w:rsidRPr="003A5450" w:rsidRDefault="003A5450" w:rsidP="003A5450">
      <w:pPr>
        <w:pStyle w:val="50"/>
        <w:shd w:val="clear" w:color="auto" w:fill="auto"/>
        <w:spacing w:before="0" w:after="0" w:line="280" w:lineRule="exact"/>
        <w:ind w:right="60"/>
      </w:pPr>
      <w:r w:rsidRPr="003A5450">
        <w:t>ШАГ ВТОРОЙ</w:t>
      </w:r>
      <w:r w:rsidRPr="003A5450">
        <w:rPr>
          <w:rStyle w:val="51"/>
        </w:rPr>
        <w:t>:</w:t>
      </w:r>
    </w:p>
    <w:p w14:paraId="0E15F2FB" w14:textId="77777777" w:rsidR="003A5450" w:rsidRDefault="003A5450" w:rsidP="003A5450">
      <w:pPr>
        <w:pStyle w:val="50"/>
        <w:shd w:val="clear" w:color="auto" w:fill="auto"/>
        <w:spacing w:before="0" w:after="0" w:line="280" w:lineRule="exact"/>
        <w:ind w:right="60"/>
      </w:pPr>
      <w:r>
        <w:t>Методическая тема на 2020-2021 учебный год:</w:t>
      </w:r>
    </w:p>
    <w:p w14:paraId="7B174E23" w14:textId="77777777" w:rsidR="003A5450" w:rsidRDefault="003A5450" w:rsidP="00CE572E">
      <w:pPr>
        <w:pStyle w:val="50"/>
        <w:shd w:val="clear" w:color="auto" w:fill="auto"/>
        <w:spacing w:before="0" w:after="0" w:line="322" w:lineRule="exact"/>
        <w:ind w:left="340" w:right="760"/>
        <w:jc w:val="right"/>
      </w:pPr>
      <w:r>
        <w:t>«Повышение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учителя»</w:t>
      </w:r>
    </w:p>
    <w:p w14:paraId="3EBE4896" w14:textId="77777777" w:rsidR="003A5450" w:rsidRDefault="003A5450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794E468" w14:textId="77777777" w:rsidR="003A5450" w:rsidRDefault="003A5450" w:rsidP="003A5450">
      <w:pPr>
        <w:pStyle w:val="22"/>
        <w:shd w:val="clear" w:color="auto" w:fill="auto"/>
        <w:spacing w:after="0" w:line="322" w:lineRule="exact"/>
        <w:ind w:firstLine="760"/>
        <w:jc w:val="both"/>
      </w:pPr>
      <w:r>
        <w:rPr>
          <w:rStyle w:val="23"/>
        </w:rPr>
        <w:t xml:space="preserve">Цель: </w:t>
      </w:r>
      <w:r>
        <w:t>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учащихся , повышение престижа образовательного учреждения.</w:t>
      </w:r>
    </w:p>
    <w:p w14:paraId="060B44AC" w14:textId="77777777" w:rsidR="003A5450" w:rsidRDefault="003A5450" w:rsidP="003A5450">
      <w:pPr>
        <w:pStyle w:val="50"/>
        <w:shd w:val="clear" w:color="auto" w:fill="auto"/>
        <w:spacing w:before="0" w:after="0" w:line="322" w:lineRule="exact"/>
        <w:ind w:firstLine="760"/>
        <w:jc w:val="both"/>
      </w:pPr>
      <w:r>
        <w:t>Задачи:</w:t>
      </w:r>
    </w:p>
    <w:p w14:paraId="79563A9F" w14:textId="77777777" w:rsidR="003A5450" w:rsidRDefault="003A5450" w:rsidP="003A5450">
      <w:pPr>
        <w:pStyle w:val="22"/>
        <w:numPr>
          <w:ilvl w:val="0"/>
          <w:numId w:val="39"/>
        </w:numPr>
        <w:shd w:val="clear" w:color="auto" w:fill="auto"/>
        <w:tabs>
          <w:tab w:val="left" w:pos="987"/>
        </w:tabs>
        <w:spacing w:after="0" w:line="322" w:lineRule="exact"/>
        <w:ind w:firstLine="760"/>
        <w:jc w:val="both"/>
      </w:pPr>
      <w:r>
        <w:t>Создавать оптимальные условия (правовые и организационные)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14:paraId="7C13D22E" w14:textId="77777777" w:rsidR="003A5450" w:rsidRDefault="003A5450" w:rsidP="003A5450">
      <w:pPr>
        <w:pStyle w:val="22"/>
        <w:numPr>
          <w:ilvl w:val="0"/>
          <w:numId w:val="39"/>
        </w:numPr>
        <w:shd w:val="clear" w:color="auto" w:fill="auto"/>
        <w:tabs>
          <w:tab w:val="left" w:pos="992"/>
        </w:tabs>
        <w:spacing w:after="0" w:line="322" w:lineRule="exact"/>
        <w:ind w:firstLine="760"/>
        <w:jc w:val="both"/>
      </w:pPr>
      <w:r>
        <w:t>Совершенствовать учебно-методическое и информационно-техническое обеспечение образовательной деятельности с учётом современных тенденций развития образования.</w:t>
      </w:r>
    </w:p>
    <w:p w14:paraId="1F73289F" w14:textId="77777777" w:rsidR="003A5450" w:rsidRDefault="003A5450" w:rsidP="003A5450">
      <w:pPr>
        <w:pStyle w:val="22"/>
        <w:numPr>
          <w:ilvl w:val="0"/>
          <w:numId w:val="39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Совершенствовать управленческую компетенцию руководителей образовательного учреждения.</w:t>
      </w:r>
    </w:p>
    <w:p w14:paraId="1FEA239F" w14:textId="77777777" w:rsidR="003A5450" w:rsidRDefault="003A5450" w:rsidP="003A5450">
      <w:pPr>
        <w:pStyle w:val="22"/>
        <w:numPr>
          <w:ilvl w:val="0"/>
          <w:numId w:val="39"/>
        </w:numPr>
        <w:shd w:val="clear" w:color="auto" w:fill="auto"/>
        <w:tabs>
          <w:tab w:val="left" w:pos="982"/>
        </w:tabs>
        <w:spacing w:after="0" w:line="322" w:lineRule="exact"/>
        <w:ind w:firstLine="760"/>
        <w:jc w:val="both"/>
      </w:pPr>
      <w:r>
        <w:t>Постоянно работать над повышением мотивации педагогов в росте профессионального мастерства, в получении современных знаний.</w:t>
      </w:r>
    </w:p>
    <w:p w14:paraId="746545A7" w14:textId="77777777" w:rsidR="003A5450" w:rsidRDefault="003A5450" w:rsidP="003A5450">
      <w:pPr>
        <w:pStyle w:val="22"/>
        <w:numPr>
          <w:ilvl w:val="0"/>
          <w:numId w:val="39"/>
        </w:numPr>
        <w:shd w:val="clear" w:color="auto" w:fill="auto"/>
        <w:tabs>
          <w:tab w:val="left" w:pos="987"/>
        </w:tabs>
        <w:spacing w:after="0" w:line="322" w:lineRule="exact"/>
        <w:ind w:firstLine="760"/>
        <w:jc w:val="both"/>
      </w:pPr>
      <w:r>
        <w:t>Развивать культурно-образовательную среду в школе, открытую всем субъектам педагогической деятельности, направленную на обеспечение высокого уровня образовательной деятельности.</w:t>
      </w:r>
    </w:p>
    <w:p w14:paraId="6C2E0F07" w14:textId="77777777" w:rsidR="003A5450" w:rsidRDefault="003A5450" w:rsidP="003A5450">
      <w:pPr>
        <w:pStyle w:val="22"/>
        <w:numPr>
          <w:ilvl w:val="0"/>
          <w:numId w:val="39"/>
        </w:numPr>
        <w:shd w:val="clear" w:color="auto" w:fill="auto"/>
        <w:tabs>
          <w:tab w:val="left" w:pos="992"/>
        </w:tabs>
        <w:spacing w:after="0" w:line="322" w:lineRule="exact"/>
        <w:ind w:firstLine="760"/>
        <w:jc w:val="both"/>
      </w:pPr>
      <w:r>
        <w:t>Обеспечивать рост профессиональной компетентности педагогов школы в ходе работы учителей по темам самообразования с целью ориентации на развитиемотивации обучения, способностей и возможностей каждого учащегося, на раскрытие его личностного, интеллектуального, творческого потенциала.</w:t>
      </w:r>
    </w:p>
    <w:p w14:paraId="3E036705" w14:textId="77777777" w:rsidR="003A5450" w:rsidRDefault="003A5450" w:rsidP="003A5450">
      <w:pPr>
        <w:pStyle w:val="22"/>
        <w:numPr>
          <w:ilvl w:val="0"/>
          <w:numId w:val="39"/>
        </w:numPr>
        <w:shd w:val="clear" w:color="auto" w:fill="auto"/>
        <w:tabs>
          <w:tab w:val="left" w:pos="992"/>
        </w:tabs>
        <w:spacing w:after="0" w:line="322" w:lineRule="exact"/>
        <w:ind w:firstLine="760"/>
        <w:jc w:val="both"/>
      </w:pPr>
      <w:r>
        <w:t>Создавать единую систему урочной и внеурочной деятельности учителей и учащихся, направленную на разностороннее развитие личности участников образовательных отношений.</w:t>
      </w:r>
    </w:p>
    <w:p w14:paraId="3AAB09D9" w14:textId="3492A796" w:rsidR="003A5450" w:rsidRDefault="003A5450" w:rsidP="00FF67EC">
      <w:pPr>
        <w:pStyle w:val="22"/>
        <w:numPr>
          <w:ilvl w:val="0"/>
          <w:numId w:val="39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Осуществлять в системе психолого-педагогическую поддержку слабоуспевающих учащихся.</w:t>
      </w:r>
    </w:p>
    <w:p w14:paraId="4EA58E3E" w14:textId="77777777" w:rsidR="003A5450" w:rsidRDefault="003A5450" w:rsidP="003A5450">
      <w:pPr>
        <w:pStyle w:val="22"/>
        <w:numPr>
          <w:ilvl w:val="0"/>
          <w:numId w:val="39"/>
        </w:numPr>
        <w:shd w:val="clear" w:color="auto" w:fill="auto"/>
        <w:tabs>
          <w:tab w:val="left" w:pos="989"/>
        </w:tabs>
        <w:spacing w:after="0" w:line="322" w:lineRule="exact"/>
        <w:ind w:firstLine="740"/>
        <w:jc w:val="both"/>
      </w:pPr>
      <w:r>
        <w:t>Расширять сферу использования информационных технологий, создавать условия для раннего раскрытия интересов и склонностей учащихся к научно- исследовательской деятельности, для освоения учащимися исследовательских, проектировочных и экспериментальных умений.</w:t>
      </w:r>
    </w:p>
    <w:p w14:paraId="404EB425" w14:textId="77777777" w:rsidR="003A5450" w:rsidRDefault="003A5450" w:rsidP="003A5450">
      <w:pPr>
        <w:pStyle w:val="22"/>
        <w:numPr>
          <w:ilvl w:val="0"/>
          <w:numId w:val="39"/>
        </w:numPr>
        <w:shd w:val="clear" w:color="auto" w:fill="auto"/>
        <w:tabs>
          <w:tab w:val="left" w:pos="1012"/>
        </w:tabs>
        <w:spacing w:after="300" w:line="322" w:lineRule="exact"/>
        <w:ind w:firstLine="740"/>
        <w:jc w:val="both"/>
      </w:pPr>
      <w:r>
        <w:t>Организовать и проводить мероприятия в рамках социальных практик среднего общего образования.</w:t>
      </w:r>
    </w:p>
    <w:p w14:paraId="7A122E3F" w14:textId="1C9CC498" w:rsidR="00D545DF" w:rsidRPr="00CE572E" w:rsidRDefault="00D545DF" w:rsidP="003A5450">
      <w:pPr>
        <w:pStyle w:val="a3"/>
        <w:jc w:val="center"/>
        <w:rPr>
          <w:rFonts w:ascii="Times New Roman" w:hAnsi="Times New Roman"/>
          <w:b/>
          <w:bCs/>
          <w:sz w:val="36"/>
          <w:szCs w:val="36"/>
        </w:rPr>
      </w:pPr>
      <w:r w:rsidRPr="00CE572E">
        <w:rPr>
          <w:rFonts w:ascii="Times New Roman" w:hAnsi="Times New Roman"/>
          <w:b/>
          <w:bCs/>
          <w:sz w:val="36"/>
          <w:szCs w:val="36"/>
        </w:rPr>
        <w:lastRenderedPageBreak/>
        <w:t>Анализ качества знаний учащихся</w:t>
      </w:r>
      <w:r w:rsidR="004F2B46" w:rsidRPr="00CE572E">
        <w:rPr>
          <w:rFonts w:ascii="Times New Roman" w:hAnsi="Times New Roman"/>
          <w:b/>
          <w:bCs/>
          <w:sz w:val="36"/>
          <w:szCs w:val="36"/>
        </w:rPr>
        <w:t>.</w:t>
      </w:r>
    </w:p>
    <w:p w14:paraId="160AE583" w14:textId="37C61D5C" w:rsidR="003A5450" w:rsidRPr="00CE572E" w:rsidRDefault="00D545DF" w:rsidP="00CE572E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E572E">
        <w:rPr>
          <w:rFonts w:ascii="Times New Roman" w:hAnsi="Times New Roman"/>
          <w:b/>
          <w:bCs/>
          <w:sz w:val="28"/>
          <w:szCs w:val="28"/>
        </w:rPr>
        <w:t>Дина</w:t>
      </w:r>
      <w:r w:rsidR="008A5D2C" w:rsidRPr="00CE572E">
        <w:rPr>
          <w:rFonts w:ascii="Times New Roman" w:hAnsi="Times New Roman"/>
          <w:b/>
          <w:bCs/>
          <w:sz w:val="28"/>
          <w:szCs w:val="28"/>
        </w:rPr>
        <w:t xml:space="preserve">мика успеваемости обучающихся </w:t>
      </w:r>
      <w:r w:rsidR="004F2B46" w:rsidRPr="00CE572E">
        <w:rPr>
          <w:rFonts w:ascii="Times New Roman" w:hAnsi="Times New Roman"/>
          <w:b/>
          <w:bCs/>
          <w:sz w:val="28"/>
          <w:szCs w:val="28"/>
        </w:rPr>
        <w:t>1-1</w:t>
      </w:r>
      <w:r w:rsidR="00FF67EC">
        <w:rPr>
          <w:rFonts w:ascii="Times New Roman" w:hAnsi="Times New Roman"/>
          <w:b/>
          <w:bCs/>
          <w:sz w:val="28"/>
          <w:szCs w:val="28"/>
        </w:rPr>
        <w:t>0</w:t>
      </w:r>
      <w:r w:rsidRPr="00CE572E">
        <w:rPr>
          <w:rFonts w:ascii="Times New Roman" w:hAnsi="Times New Roman"/>
          <w:b/>
          <w:bCs/>
          <w:sz w:val="28"/>
          <w:szCs w:val="28"/>
        </w:rPr>
        <w:t xml:space="preserve"> классов</w:t>
      </w:r>
      <w:r w:rsidR="003A5450" w:rsidRPr="00CE572E">
        <w:rPr>
          <w:rFonts w:ascii="Times New Roman" w:hAnsi="Times New Roman"/>
          <w:b/>
          <w:bCs/>
          <w:sz w:val="28"/>
          <w:szCs w:val="28"/>
        </w:rPr>
        <w:t xml:space="preserve"> за 20</w:t>
      </w:r>
      <w:r w:rsidR="00FF67EC">
        <w:rPr>
          <w:rFonts w:ascii="Times New Roman" w:hAnsi="Times New Roman"/>
          <w:b/>
          <w:bCs/>
          <w:sz w:val="28"/>
          <w:szCs w:val="28"/>
        </w:rPr>
        <w:t>20</w:t>
      </w:r>
      <w:r w:rsidR="003A5450" w:rsidRPr="00CE572E">
        <w:rPr>
          <w:rFonts w:ascii="Times New Roman" w:hAnsi="Times New Roman"/>
          <w:b/>
          <w:bCs/>
          <w:sz w:val="28"/>
          <w:szCs w:val="28"/>
        </w:rPr>
        <w:t>-20</w:t>
      </w:r>
      <w:r w:rsidR="00FF67EC">
        <w:rPr>
          <w:rFonts w:ascii="Times New Roman" w:hAnsi="Times New Roman"/>
          <w:b/>
          <w:bCs/>
          <w:sz w:val="28"/>
          <w:szCs w:val="28"/>
        </w:rPr>
        <w:t>21</w:t>
      </w:r>
      <w:r w:rsidR="003A5450" w:rsidRPr="00CE572E">
        <w:rPr>
          <w:rFonts w:ascii="Times New Roman" w:hAnsi="Times New Roman"/>
          <w:b/>
          <w:bCs/>
          <w:sz w:val="28"/>
          <w:szCs w:val="28"/>
        </w:rPr>
        <w:t>уч.</w:t>
      </w:r>
      <w:r w:rsidR="00FF67EC">
        <w:rPr>
          <w:rFonts w:ascii="Times New Roman" w:hAnsi="Times New Roman"/>
          <w:b/>
          <w:bCs/>
          <w:sz w:val="28"/>
          <w:szCs w:val="28"/>
        </w:rPr>
        <w:t>г</w:t>
      </w:r>
      <w:r w:rsidR="003A5450" w:rsidRPr="00CE572E">
        <w:rPr>
          <w:rFonts w:ascii="Times New Roman" w:hAnsi="Times New Roman"/>
          <w:b/>
          <w:bCs/>
          <w:sz w:val="28"/>
          <w:szCs w:val="28"/>
        </w:rPr>
        <w:t>ода</w:t>
      </w:r>
    </w:p>
    <w:p w14:paraId="4A8658CB" w14:textId="218BE716" w:rsidR="00D545DF" w:rsidRDefault="00D545DF" w:rsidP="00CE572E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E572E">
        <w:rPr>
          <w:rFonts w:ascii="Times New Roman" w:hAnsi="Times New Roman"/>
          <w:b/>
          <w:bCs/>
          <w:sz w:val="28"/>
          <w:szCs w:val="28"/>
        </w:rPr>
        <w:t>МКОУ «Михеевская СОШ » Кизлярского района РД.</w:t>
      </w:r>
    </w:p>
    <w:p w14:paraId="0F2D0140" w14:textId="77777777" w:rsidR="00FF67EC" w:rsidRPr="00CE572E" w:rsidRDefault="00FF67EC" w:rsidP="00CE572E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95A7F3" w14:textId="44D90FEC" w:rsidR="00FF67EC" w:rsidRPr="00616222" w:rsidRDefault="00FF67EC" w:rsidP="00FF67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Сводная ведомость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успеваемости </w:t>
      </w: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четверть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2020-2021 </w:t>
      </w: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09F057A" w14:textId="77777777" w:rsidR="00453716" w:rsidRPr="00CE572E" w:rsidRDefault="00453716" w:rsidP="003A545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66ED32" w14:textId="1E0955C4" w:rsidR="00CE572E" w:rsidRPr="00CE572E" w:rsidRDefault="00CE572E" w:rsidP="00CE572E">
      <w:pPr>
        <w:rPr>
          <w:sz w:val="28"/>
          <w:szCs w:val="28"/>
          <w:lang w:eastAsia="ru-RU"/>
        </w:rPr>
      </w:pPr>
      <w:r w:rsidRPr="00747BAA">
        <w:rPr>
          <w:noProof/>
        </w:rPr>
        <w:drawing>
          <wp:inline distT="0" distB="0" distL="0" distR="0" wp14:anchorId="672C0B21" wp14:editId="297FF0F5">
            <wp:extent cx="9333858" cy="52618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137" cy="527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2F76B" w14:textId="1F8586CB" w:rsidR="00CE572E" w:rsidRPr="00CE572E" w:rsidRDefault="00CE572E" w:rsidP="00CE572E">
      <w:pPr>
        <w:rPr>
          <w:lang w:eastAsia="ru-RU"/>
        </w:rPr>
      </w:pPr>
    </w:p>
    <w:p w14:paraId="6DA5A774" w14:textId="0716118B" w:rsidR="00CE572E" w:rsidRPr="00CE572E" w:rsidRDefault="00CE572E" w:rsidP="00CE572E">
      <w:pPr>
        <w:rPr>
          <w:lang w:eastAsia="ru-RU"/>
        </w:rPr>
      </w:pPr>
    </w:p>
    <w:p w14:paraId="74ABB378" w14:textId="7A1108B6" w:rsidR="00CE572E" w:rsidRPr="00CE572E" w:rsidRDefault="00CE572E" w:rsidP="00CE572E">
      <w:pPr>
        <w:rPr>
          <w:lang w:eastAsia="ru-RU"/>
        </w:rPr>
      </w:pPr>
    </w:p>
    <w:p w14:paraId="773FDC58" w14:textId="5A5C73B2" w:rsidR="00AA7A13" w:rsidRPr="00D462DA" w:rsidRDefault="00616222" w:rsidP="00D462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Сводная ведомость </w:t>
      </w:r>
      <w:r w:rsidR="00453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успеваемости </w:t>
      </w: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2 четверть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A7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AA7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года</w:t>
      </w:r>
    </w:p>
    <w:tbl>
      <w:tblPr>
        <w:tblStyle w:val="a5"/>
        <w:tblW w:w="14792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2004"/>
        <w:gridCol w:w="1418"/>
        <w:gridCol w:w="992"/>
        <w:gridCol w:w="1559"/>
        <w:gridCol w:w="1134"/>
        <w:gridCol w:w="1701"/>
        <w:gridCol w:w="1701"/>
        <w:gridCol w:w="1278"/>
        <w:gridCol w:w="1518"/>
        <w:gridCol w:w="1487"/>
      </w:tblGrid>
      <w:tr w:rsidR="00AA7A13" w:rsidRPr="0009191C" w14:paraId="755CC002" w14:textId="77777777" w:rsidTr="00AA7A13">
        <w:trPr>
          <w:trHeight w:val="597"/>
        </w:trPr>
        <w:tc>
          <w:tcPr>
            <w:tcW w:w="2004" w:type="dxa"/>
          </w:tcPr>
          <w:p w14:paraId="67F50AC9" w14:textId="77777777" w:rsidR="00AA7A13" w:rsidRPr="00C331C0" w:rsidRDefault="00AA7A13" w:rsidP="00F554FF">
            <w:pPr>
              <w:autoSpaceDE w:val="0"/>
              <w:snapToGrid w:val="0"/>
              <w:jc w:val="center"/>
            </w:pPr>
            <w:r w:rsidRPr="00C331C0">
              <w:t>Класс</w:t>
            </w:r>
          </w:p>
        </w:tc>
        <w:tc>
          <w:tcPr>
            <w:tcW w:w="1418" w:type="dxa"/>
          </w:tcPr>
          <w:p w14:paraId="3EABB3BC" w14:textId="77777777" w:rsidR="00AA7A13" w:rsidRPr="00C331C0" w:rsidRDefault="00AA7A13" w:rsidP="00F554FF">
            <w:pPr>
              <w:autoSpaceDE w:val="0"/>
              <w:snapToGrid w:val="0"/>
              <w:jc w:val="center"/>
            </w:pPr>
            <w:r w:rsidRPr="00C331C0">
              <w:t>Колич. уч.</w:t>
            </w:r>
          </w:p>
        </w:tc>
        <w:tc>
          <w:tcPr>
            <w:tcW w:w="992" w:type="dxa"/>
          </w:tcPr>
          <w:p w14:paraId="5C1B10A8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C00000"/>
              </w:rPr>
            </w:pPr>
            <w:r w:rsidRPr="006069BB">
              <w:rPr>
                <w:color w:val="C00000"/>
              </w:rPr>
              <w:t>Кол-во отличников</w:t>
            </w:r>
          </w:p>
        </w:tc>
        <w:tc>
          <w:tcPr>
            <w:tcW w:w="1559" w:type="dxa"/>
          </w:tcPr>
          <w:p w14:paraId="155AE350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</w:rPr>
            </w:pPr>
            <w:r w:rsidRPr="006069BB">
              <w:rPr>
                <w:color w:val="000099"/>
              </w:rPr>
              <w:t>Кол-во хоро-шистов</w:t>
            </w:r>
          </w:p>
        </w:tc>
        <w:tc>
          <w:tcPr>
            <w:tcW w:w="1134" w:type="dxa"/>
          </w:tcPr>
          <w:p w14:paraId="5ACF2537" w14:textId="77777777" w:rsidR="00AA7A13" w:rsidRPr="00C331C0" w:rsidRDefault="00AA7A13" w:rsidP="00F554FF">
            <w:pPr>
              <w:autoSpaceDE w:val="0"/>
              <w:snapToGrid w:val="0"/>
              <w:jc w:val="center"/>
            </w:pPr>
            <w:r w:rsidRPr="00C331C0">
              <w:t>С одной «4»</w:t>
            </w:r>
          </w:p>
        </w:tc>
        <w:tc>
          <w:tcPr>
            <w:tcW w:w="1701" w:type="dxa"/>
          </w:tcPr>
          <w:p w14:paraId="57D38ED0" w14:textId="77777777" w:rsidR="00AA7A13" w:rsidRPr="00C331C0" w:rsidRDefault="00AA7A13" w:rsidP="00F554FF">
            <w:pPr>
              <w:autoSpaceDE w:val="0"/>
              <w:snapToGrid w:val="0"/>
              <w:jc w:val="center"/>
            </w:pPr>
            <w:r w:rsidRPr="00C331C0">
              <w:t>С одной «3»</w:t>
            </w:r>
          </w:p>
        </w:tc>
        <w:tc>
          <w:tcPr>
            <w:tcW w:w="1701" w:type="dxa"/>
          </w:tcPr>
          <w:p w14:paraId="6A1AA79D" w14:textId="77777777" w:rsidR="00AA7A13" w:rsidRPr="00C331C0" w:rsidRDefault="00AA7A13" w:rsidP="00F554FF">
            <w:pPr>
              <w:autoSpaceDE w:val="0"/>
              <w:snapToGrid w:val="0"/>
              <w:jc w:val="center"/>
            </w:pPr>
            <w:r w:rsidRPr="00C331C0">
              <w:t>Неуспе-вающие</w:t>
            </w:r>
          </w:p>
        </w:tc>
        <w:tc>
          <w:tcPr>
            <w:tcW w:w="1278" w:type="dxa"/>
          </w:tcPr>
          <w:p w14:paraId="1B9D1B03" w14:textId="77777777" w:rsidR="00AA7A13" w:rsidRPr="00C331C0" w:rsidRDefault="00AA7A13" w:rsidP="00F554FF">
            <w:pPr>
              <w:autoSpaceDE w:val="0"/>
              <w:snapToGrid w:val="0"/>
              <w:jc w:val="center"/>
            </w:pPr>
            <w:r w:rsidRPr="00C331C0">
              <w:t>С двумя «3»</w:t>
            </w:r>
          </w:p>
        </w:tc>
        <w:tc>
          <w:tcPr>
            <w:tcW w:w="1518" w:type="dxa"/>
          </w:tcPr>
          <w:p w14:paraId="752207EC" w14:textId="77777777" w:rsidR="00AA7A13" w:rsidRPr="00C331C0" w:rsidRDefault="00AA7A13" w:rsidP="00F554FF">
            <w:pPr>
              <w:autoSpaceDE w:val="0"/>
              <w:snapToGrid w:val="0"/>
              <w:jc w:val="center"/>
            </w:pPr>
            <w:r w:rsidRPr="00C331C0">
              <w:t xml:space="preserve"> % успеваемости</w:t>
            </w:r>
          </w:p>
        </w:tc>
        <w:tc>
          <w:tcPr>
            <w:tcW w:w="1487" w:type="dxa"/>
          </w:tcPr>
          <w:p w14:paraId="3596CDAA" w14:textId="77777777" w:rsidR="00AA7A13" w:rsidRPr="00C331C0" w:rsidRDefault="00AA7A13" w:rsidP="00F554FF">
            <w:pPr>
              <w:autoSpaceDE w:val="0"/>
              <w:snapToGrid w:val="0"/>
              <w:ind w:hanging="156"/>
              <w:jc w:val="center"/>
            </w:pPr>
            <w:r w:rsidRPr="00C331C0">
              <w:t>Качество знаний</w:t>
            </w:r>
          </w:p>
        </w:tc>
      </w:tr>
      <w:tr w:rsidR="00AA7A13" w:rsidRPr="0009191C" w14:paraId="11AB11CB" w14:textId="77777777" w:rsidTr="00AA7A13">
        <w:trPr>
          <w:trHeight w:val="270"/>
        </w:trPr>
        <w:tc>
          <w:tcPr>
            <w:tcW w:w="2004" w:type="dxa"/>
          </w:tcPr>
          <w:p w14:paraId="023EF0FC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3AFA885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4E0E044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2087B68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A72EB12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5B0E469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E377CF1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14:paraId="21C0F980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14:paraId="03307613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487" w:type="dxa"/>
          </w:tcPr>
          <w:p w14:paraId="752E70D2" w14:textId="77777777" w:rsidR="00AA7A13" w:rsidRPr="0009191C" w:rsidRDefault="00AA7A13" w:rsidP="00F554FF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09191C">
              <w:rPr>
                <w:sz w:val="26"/>
                <w:szCs w:val="26"/>
              </w:rPr>
              <w:t>Без оценок</w:t>
            </w:r>
          </w:p>
        </w:tc>
      </w:tr>
      <w:tr w:rsidR="00AA7A13" w:rsidRPr="0009191C" w14:paraId="50B88A60" w14:textId="77777777" w:rsidTr="00AA7A13">
        <w:trPr>
          <w:trHeight w:val="270"/>
        </w:trPr>
        <w:tc>
          <w:tcPr>
            <w:tcW w:w="2004" w:type="dxa"/>
          </w:tcPr>
          <w:p w14:paraId="6AD659B5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3C3C611A" w14:textId="77777777" w:rsidR="00AA7A13" w:rsidRPr="007076AE" w:rsidRDefault="00AA7A13" w:rsidP="00F554FF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365EF18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89264F4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337BA96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BFDCD14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2B16822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14:paraId="5AF4C175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14:paraId="7AAE8EED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487" w:type="dxa"/>
          </w:tcPr>
          <w:p w14:paraId="15AE09BE" w14:textId="77777777" w:rsidR="00AA7A13" w:rsidRPr="0009191C" w:rsidRDefault="00AA7A13" w:rsidP="00F554FF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09191C">
              <w:rPr>
                <w:sz w:val="26"/>
                <w:szCs w:val="26"/>
              </w:rPr>
              <w:t>Без оценок</w:t>
            </w:r>
          </w:p>
        </w:tc>
      </w:tr>
      <w:tr w:rsidR="00AA7A13" w:rsidRPr="0009191C" w14:paraId="72724D3C" w14:textId="77777777" w:rsidTr="00AA7A13">
        <w:trPr>
          <w:trHeight w:val="270"/>
        </w:trPr>
        <w:tc>
          <w:tcPr>
            <w:tcW w:w="2004" w:type="dxa"/>
          </w:tcPr>
          <w:p w14:paraId="52A1623C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4427E14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55EB766B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452AC6B4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515CD72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0775108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C6C3F5F" w14:textId="77777777" w:rsidR="00AA7A13" w:rsidRPr="006069BB" w:rsidRDefault="00AA7A13" w:rsidP="00F554FF">
            <w:pPr>
              <w:autoSpaceDE w:val="0"/>
              <w:snapToGrid w:val="0"/>
              <w:ind w:right="-18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14:paraId="5FC82ACE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1</w:t>
            </w:r>
          </w:p>
        </w:tc>
        <w:tc>
          <w:tcPr>
            <w:tcW w:w="1518" w:type="dxa"/>
          </w:tcPr>
          <w:p w14:paraId="1D1EF9A1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14:paraId="485B5254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50,0</w:t>
            </w:r>
          </w:p>
        </w:tc>
      </w:tr>
      <w:tr w:rsidR="00AA7A13" w:rsidRPr="0009191C" w14:paraId="62D9B88F" w14:textId="77777777" w:rsidTr="00AA7A13">
        <w:trPr>
          <w:trHeight w:val="270"/>
        </w:trPr>
        <w:tc>
          <w:tcPr>
            <w:tcW w:w="2004" w:type="dxa"/>
          </w:tcPr>
          <w:p w14:paraId="2609E624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64CEC9EB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C252A37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68D164C2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4134C28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35D60AA" w14:textId="77777777" w:rsidR="00AA7A13" w:rsidRPr="00B95D6F" w:rsidRDefault="00AA7A13" w:rsidP="00F554FF">
            <w:pPr>
              <w:autoSpaceDE w:val="0"/>
              <w:snapToGrid w:val="0"/>
              <w:jc w:val="center"/>
              <w:rPr>
                <w:b/>
                <w:bCs/>
                <w:color w:val="000099"/>
                <w:sz w:val="28"/>
                <w:szCs w:val="28"/>
              </w:rPr>
            </w:pPr>
            <w:r w:rsidRPr="00B95D6F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0523433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14:paraId="0CA94539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2</w:t>
            </w:r>
          </w:p>
        </w:tc>
        <w:tc>
          <w:tcPr>
            <w:tcW w:w="1518" w:type="dxa"/>
          </w:tcPr>
          <w:p w14:paraId="54D15421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14:paraId="7D954735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30,0</w:t>
            </w:r>
          </w:p>
        </w:tc>
      </w:tr>
      <w:tr w:rsidR="00AA7A13" w:rsidRPr="0009191C" w14:paraId="47B443C5" w14:textId="77777777" w:rsidTr="00AA7A13">
        <w:trPr>
          <w:trHeight w:val="270"/>
        </w:trPr>
        <w:tc>
          <w:tcPr>
            <w:tcW w:w="2004" w:type="dxa"/>
          </w:tcPr>
          <w:p w14:paraId="558A2CFA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30EC434B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72DE713B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AAACE3B" w14:textId="77777777" w:rsidR="00AA7A13" w:rsidRPr="006069BB" w:rsidRDefault="00AA7A13" w:rsidP="00F554FF">
            <w:pPr>
              <w:jc w:val="center"/>
              <w:rPr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5B6998E" w14:textId="77777777" w:rsidR="00AA7A13" w:rsidRPr="006069BB" w:rsidRDefault="00AA7A13" w:rsidP="00F554FF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92DBA8C" w14:textId="77777777" w:rsidR="00AA7A13" w:rsidRPr="006069BB" w:rsidRDefault="00AA7A13" w:rsidP="00F554FF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A5A5E28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14:paraId="57DB0171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7D32EE3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14:paraId="4BBA5DFB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55,6</w:t>
            </w:r>
          </w:p>
        </w:tc>
      </w:tr>
      <w:tr w:rsidR="00AA7A13" w:rsidRPr="0009191C" w14:paraId="7300F1F8" w14:textId="77777777" w:rsidTr="00AA7A13">
        <w:trPr>
          <w:trHeight w:val="270"/>
        </w:trPr>
        <w:tc>
          <w:tcPr>
            <w:tcW w:w="2004" w:type="dxa"/>
          </w:tcPr>
          <w:p w14:paraId="6998B162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21D9EE1F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090D5DB" w14:textId="77777777" w:rsidR="00AA7A13" w:rsidRPr="006069BB" w:rsidRDefault="00AA7A13" w:rsidP="00F554FF">
            <w:pPr>
              <w:autoSpaceDE w:val="0"/>
              <w:snapToGrid w:val="0"/>
              <w:ind w:left="-75" w:right="-182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b/>
                <w:color w:val="000099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F690E0D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--</w:t>
            </w:r>
          </w:p>
        </w:tc>
        <w:tc>
          <w:tcPr>
            <w:tcW w:w="1134" w:type="dxa"/>
          </w:tcPr>
          <w:p w14:paraId="4C4CB3E2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59DB08E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D8B0E0D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14:paraId="5AA6FA16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14:paraId="52D51773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14:paraId="53F18179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40,0</w:t>
            </w:r>
          </w:p>
        </w:tc>
      </w:tr>
      <w:tr w:rsidR="00AA7A13" w:rsidRPr="0009191C" w14:paraId="5182E063" w14:textId="77777777" w:rsidTr="00AA7A13">
        <w:trPr>
          <w:trHeight w:val="270"/>
        </w:trPr>
        <w:tc>
          <w:tcPr>
            <w:tcW w:w="2004" w:type="dxa"/>
          </w:tcPr>
          <w:p w14:paraId="064FB055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3A2C5C76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52E3DB74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A66E103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7D2EAD6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--</w:t>
            </w:r>
          </w:p>
        </w:tc>
        <w:tc>
          <w:tcPr>
            <w:tcW w:w="1701" w:type="dxa"/>
          </w:tcPr>
          <w:p w14:paraId="6187D6CD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348661E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14:paraId="7B825919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14:paraId="52A109DE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14:paraId="0704782C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28,6</w:t>
            </w:r>
          </w:p>
        </w:tc>
      </w:tr>
      <w:tr w:rsidR="00AA7A13" w:rsidRPr="0009191C" w14:paraId="6506124D" w14:textId="77777777" w:rsidTr="00AA7A13">
        <w:trPr>
          <w:trHeight w:val="270"/>
        </w:trPr>
        <w:tc>
          <w:tcPr>
            <w:tcW w:w="2004" w:type="dxa"/>
          </w:tcPr>
          <w:p w14:paraId="24E71CD8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514A4D01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2A790498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FB1FDE7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667A15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8665882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 w:rsidRPr="006069BB">
              <w:rPr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95E6E1D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1278" w:type="dxa"/>
          </w:tcPr>
          <w:p w14:paraId="06B2FDD2" w14:textId="77777777" w:rsidR="00AA7A13" w:rsidRPr="006069BB" w:rsidRDefault="00AA7A13" w:rsidP="00F554FF">
            <w:pPr>
              <w:autoSpaceDE w:val="0"/>
              <w:snapToGrid w:val="0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0</w:t>
            </w:r>
          </w:p>
        </w:tc>
        <w:tc>
          <w:tcPr>
            <w:tcW w:w="1518" w:type="dxa"/>
          </w:tcPr>
          <w:p w14:paraId="1BC00602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14:paraId="30B32E5A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0,0</w:t>
            </w:r>
          </w:p>
        </w:tc>
      </w:tr>
      <w:tr w:rsidR="00AA7A13" w:rsidRPr="0009191C" w14:paraId="739B6C0C" w14:textId="77777777" w:rsidTr="00AA7A13">
        <w:trPr>
          <w:trHeight w:val="380"/>
        </w:trPr>
        <w:tc>
          <w:tcPr>
            <w:tcW w:w="2004" w:type="dxa"/>
            <w:tcBorders>
              <w:bottom w:val="single" w:sz="4" w:space="0" w:color="auto"/>
            </w:tcBorders>
          </w:tcPr>
          <w:p w14:paraId="34F90B7C" w14:textId="77777777" w:rsidR="00AA7A13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9</w:t>
            </w:r>
          </w:p>
          <w:p w14:paraId="513A6305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F5A1E4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5070F6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0A4BA1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045D85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847EB9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FE5D04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4434C2D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34CE3F80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6766F394" w14:textId="77777777" w:rsidR="00AA7A13" w:rsidRPr="007076AE" w:rsidRDefault="00AA7A13" w:rsidP="00F554FF">
            <w:pPr>
              <w:autoSpaceDE w:val="0"/>
              <w:snapToGrid w:val="0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62,5</w:t>
            </w:r>
          </w:p>
        </w:tc>
      </w:tr>
      <w:tr w:rsidR="00AA7A13" w:rsidRPr="0009191C" w14:paraId="2B378352" w14:textId="77777777" w:rsidTr="00AA7A13">
        <w:trPr>
          <w:trHeight w:val="329"/>
        </w:trPr>
        <w:tc>
          <w:tcPr>
            <w:tcW w:w="2004" w:type="dxa"/>
            <w:tcBorders>
              <w:top w:val="single" w:sz="4" w:space="0" w:color="auto"/>
            </w:tcBorders>
          </w:tcPr>
          <w:p w14:paraId="2C8D0F28" w14:textId="77777777" w:rsidR="00AA7A13" w:rsidRPr="007076AE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8B42AE" w14:textId="77777777" w:rsidR="00AA7A13" w:rsidRDefault="00AA7A13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89DC30" w14:textId="77777777" w:rsidR="00AA7A13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D0E226" w14:textId="77777777" w:rsidR="00AA7A13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8094EF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DE7973" w14:textId="77777777" w:rsidR="00AA7A13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E62ECE" w14:textId="77777777" w:rsidR="00AA7A13" w:rsidRDefault="00AA7A13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279E82C2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070B11DD" w14:textId="77777777" w:rsidR="00AA7A13" w:rsidRPr="00E0724B" w:rsidRDefault="00AA7A13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4EB90667" w14:textId="77777777" w:rsidR="00AA7A13" w:rsidRDefault="00AA7A13" w:rsidP="00F554FF">
            <w:pPr>
              <w:autoSpaceDE w:val="0"/>
              <w:snapToGrid w:val="0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40,0</w:t>
            </w:r>
          </w:p>
        </w:tc>
      </w:tr>
      <w:tr w:rsidR="00AA7A13" w:rsidRPr="0009191C" w14:paraId="26943999" w14:textId="77777777" w:rsidTr="00AA7A13">
        <w:trPr>
          <w:trHeight w:val="281"/>
        </w:trPr>
        <w:tc>
          <w:tcPr>
            <w:tcW w:w="2004" w:type="dxa"/>
          </w:tcPr>
          <w:p w14:paraId="0BB5BBD5" w14:textId="77777777" w:rsidR="00AA7A13" w:rsidRPr="006069BB" w:rsidRDefault="00AA7A13" w:rsidP="00F554FF">
            <w:pPr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 w:rsidRPr="006069BB">
              <w:rPr>
                <w:b/>
                <w:bCs/>
                <w:sz w:val="26"/>
                <w:szCs w:val="26"/>
              </w:rPr>
              <w:t>по школе</w:t>
            </w:r>
            <w:r>
              <w:rPr>
                <w:b/>
                <w:bCs/>
                <w:sz w:val="26"/>
                <w:szCs w:val="26"/>
              </w:rPr>
              <w:t xml:space="preserve"> аттестованных </w:t>
            </w:r>
          </w:p>
        </w:tc>
        <w:tc>
          <w:tcPr>
            <w:tcW w:w="1418" w:type="dxa"/>
          </w:tcPr>
          <w:p w14:paraId="55F38217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D29088" w14:textId="77777777" w:rsidR="00AA7A13" w:rsidRPr="006069BB" w:rsidRDefault="00AA7A13" w:rsidP="00F554FF">
            <w:pPr>
              <w:autoSpaceDE w:val="0"/>
              <w:snapToGrid w:val="0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62</w:t>
            </w:r>
          </w:p>
        </w:tc>
        <w:tc>
          <w:tcPr>
            <w:tcW w:w="992" w:type="dxa"/>
          </w:tcPr>
          <w:p w14:paraId="1DFFABFE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475E90A" w14:textId="77777777" w:rsidR="00AA7A13" w:rsidRDefault="00AA7A13" w:rsidP="00F554FF">
            <w:pPr>
              <w:autoSpaceDE w:val="0"/>
              <w:snapToGrid w:val="0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 xml:space="preserve">7 </w:t>
            </w:r>
          </w:p>
          <w:p w14:paraId="6A7A268E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261496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2EF0BA20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64212C5F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67B0350A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DEFBC7D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211EEAEB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A26F53D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039B0406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0</w:t>
            </w:r>
          </w:p>
        </w:tc>
        <w:tc>
          <w:tcPr>
            <w:tcW w:w="1278" w:type="dxa"/>
          </w:tcPr>
          <w:p w14:paraId="6CF60C01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36377A8D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518" w:type="dxa"/>
          </w:tcPr>
          <w:p w14:paraId="09653430" w14:textId="77777777" w:rsidR="00AA7A13" w:rsidRDefault="00AA7A13" w:rsidP="00F554FF">
            <w:pPr>
              <w:autoSpaceDE w:val="0"/>
              <w:snapToGrid w:val="0"/>
              <w:jc w:val="right"/>
              <w:rPr>
                <w:b/>
                <w:color w:val="FF0000"/>
                <w:sz w:val="28"/>
                <w:szCs w:val="28"/>
              </w:rPr>
            </w:pPr>
          </w:p>
          <w:p w14:paraId="0A8FDB6D" w14:textId="77777777" w:rsidR="00AA7A13" w:rsidRPr="00E46272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E46272"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14:paraId="4BE18ABC" w14:textId="77777777" w:rsidR="00AA7A13" w:rsidRPr="006069BB" w:rsidRDefault="00AA7A13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39,3</w:t>
            </w:r>
          </w:p>
        </w:tc>
      </w:tr>
    </w:tbl>
    <w:p w14:paraId="74C2FBB9" w14:textId="77777777" w:rsidR="00AA7A13" w:rsidRPr="00616222" w:rsidRDefault="00AA7A13" w:rsidP="00616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8784DC" w14:textId="3731EC34" w:rsidR="00CE572E" w:rsidRDefault="00AA7A13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13F515F" wp14:editId="439A6D60">
            <wp:extent cx="7915275" cy="21717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F42D4E" w14:textId="3FFFADA4" w:rsidR="00F50AD7" w:rsidRPr="00F50AD7" w:rsidRDefault="00F50AD7" w:rsidP="00F50A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FA890" w14:textId="04ED6AB5" w:rsidR="00F50AD7" w:rsidRPr="00F50AD7" w:rsidRDefault="00F50AD7" w:rsidP="00F50AD7">
      <w:pPr>
        <w:tabs>
          <w:tab w:val="left" w:pos="199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CB2C6" w14:textId="4EB554E1" w:rsidR="00616222" w:rsidRDefault="00616222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5F96B9" w14:textId="0726352A" w:rsidR="00616222" w:rsidRDefault="00616222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096A43" w14:textId="394A96BF" w:rsidR="00543918" w:rsidRPr="00D462DA" w:rsidRDefault="00543918" w:rsidP="005439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Сводная ведомость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успеваемости </w:t>
      </w: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четверть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2020-2021 </w:t>
      </w:r>
      <w:r w:rsidRPr="00616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года</w:t>
      </w:r>
    </w:p>
    <w:p w14:paraId="28337ECA" w14:textId="5A93CA2C" w:rsidR="00543918" w:rsidRDefault="00543918" w:rsidP="00DE0A5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ru-RU"/>
        </w:rPr>
      </w:pPr>
    </w:p>
    <w:p w14:paraId="72BFDC10" w14:textId="456A4919" w:rsidR="00543918" w:rsidRDefault="00543918" w:rsidP="00DE0A5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ru-RU"/>
        </w:rPr>
      </w:pPr>
    </w:p>
    <w:tbl>
      <w:tblPr>
        <w:tblStyle w:val="a5"/>
        <w:tblW w:w="15217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1579"/>
        <w:gridCol w:w="1843"/>
        <w:gridCol w:w="1701"/>
        <w:gridCol w:w="1559"/>
        <w:gridCol w:w="1418"/>
        <w:gridCol w:w="1417"/>
        <w:gridCol w:w="1276"/>
        <w:gridCol w:w="944"/>
        <w:gridCol w:w="1561"/>
        <w:gridCol w:w="1919"/>
      </w:tblGrid>
      <w:tr w:rsidR="00543918" w:rsidRPr="00C331C0" w14:paraId="5F82ED58" w14:textId="77777777" w:rsidTr="00543918">
        <w:trPr>
          <w:trHeight w:val="648"/>
        </w:trPr>
        <w:tc>
          <w:tcPr>
            <w:tcW w:w="1579" w:type="dxa"/>
          </w:tcPr>
          <w:p w14:paraId="13468752" w14:textId="77777777" w:rsidR="00543918" w:rsidRPr="00C331C0" w:rsidRDefault="00543918" w:rsidP="00F554FF">
            <w:pPr>
              <w:autoSpaceDE w:val="0"/>
              <w:snapToGrid w:val="0"/>
              <w:jc w:val="center"/>
            </w:pPr>
            <w:r w:rsidRPr="00C331C0">
              <w:t>Класс</w:t>
            </w:r>
          </w:p>
        </w:tc>
        <w:tc>
          <w:tcPr>
            <w:tcW w:w="1843" w:type="dxa"/>
          </w:tcPr>
          <w:p w14:paraId="13C215C1" w14:textId="77777777" w:rsidR="00543918" w:rsidRPr="00C331C0" w:rsidRDefault="00543918" w:rsidP="00F554FF">
            <w:pPr>
              <w:autoSpaceDE w:val="0"/>
              <w:snapToGrid w:val="0"/>
              <w:jc w:val="center"/>
            </w:pPr>
            <w:r w:rsidRPr="00C331C0">
              <w:t>Колич. уч.</w:t>
            </w:r>
          </w:p>
        </w:tc>
        <w:tc>
          <w:tcPr>
            <w:tcW w:w="1701" w:type="dxa"/>
          </w:tcPr>
          <w:p w14:paraId="17C95319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C00000"/>
              </w:rPr>
            </w:pPr>
            <w:r w:rsidRPr="006069BB">
              <w:rPr>
                <w:color w:val="C00000"/>
              </w:rPr>
              <w:t>Кол-во отличников</w:t>
            </w:r>
          </w:p>
        </w:tc>
        <w:tc>
          <w:tcPr>
            <w:tcW w:w="1559" w:type="dxa"/>
          </w:tcPr>
          <w:p w14:paraId="2185B296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</w:rPr>
            </w:pPr>
            <w:r w:rsidRPr="006069BB">
              <w:rPr>
                <w:color w:val="000099"/>
              </w:rPr>
              <w:t>Кол-во хоро-шистов</w:t>
            </w:r>
          </w:p>
        </w:tc>
        <w:tc>
          <w:tcPr>
            <w:tcW w:w="1418" w:type="dxa"/>
          </w:tcPr>
          <w:p w14:paraId="2120E96E" w14:textId="77777777" w:rsidR="00543918" w:rsidRPr="00C331C0" w:rsidRDefault="00543918" w:rsidP="00F554FF">
            <w:pPr>
              <w:autoSpaceDE w:val="0"/>
              <w:snapToGrid w:val="0"/>
              <w:jc w:val="center"/>
            </w:pPr>
            <w:r w:rsidRPr="00C331C0">
              <w:t>С одной «4»</w:t>
            </w:r>
          </w:p>
        </w:tc>
        <w:tc>
          <w:tcPr>
            <w:tcW w:w="1417" w:type="dxa"/>
          </w:tcPr>
          <w:p w14:paraId="06A7D8A3" w14:textId="77777777" w:rsidR="00543918" w:rsidRPr="00C331C0" w:rsidRDefault="00543918" w:rsidP="00F554FF">
            <w:pPr>
              <w:autoSpaceDE w:val="0"/>
              <w:snapToGrid w:val="0"/>
              <w:jc w:val="center"/>
            </w:pPr>
            <w:r w:rsidRPr="00C331C0">
              <w:t>С одной «3»</w:t>
            </w:r>
          </w:p>
        </w:tc>
        <w:tc>
          <w:tcPr>
            <w:tcW w:w="1276" w:type="dxa"/>
          </w:tcPr>
          <w:p w14:paraId="702E971D" w14:textId="77777777" w:rsidR="00543918" w:rsidRPr="00C331C0" w:rsidRDefault="00543918" w:rsidP="00F554FF">
            <w:pPr>
              <w:autoSpaceDE w:val="0"/>
              <w:snapToGrid w:val="0"/>
              <w:jc w:val="center"/>
            </w:pPr>
            <w:r w:rsidRPr="00C331C0">
              <w:t>Неуспе-вающие</w:t>
            </w:r>
          </w:p>
        </w:tc>
        <w:tc>
          <w:tcPr>
            <w:tcW w:w="944" w:type="dxa"/>
          </w:tcPr>
          <w:p w14:paraId="466832B0" w14:textId="77777777" w:rsidR="00543918" w:rsidRPr="00C331C0" w:rsidRDefault="00543918" w:rsidP="00F554FF">
            <w:pPr>
              <w:autoSpaceDE w:val="0"/>
              <w:snapToGrid w:val="0"/>
              <w:jc w:val="center"/>
            </w:pPr>
            <w:r w:rsidRPr="00C331C0">
              <w:t>С двумя «3»</w:t>
            </w:r>
          </w:p>
        </w:tc>
        <w:tc>
          <w:tcPr>
            <w:tcW w:w="1561" w:type="dxa"/>
          </w:tcPr>
          <w:p w14:paraId="266D6D38" w14:textId="77777777" w:rsidR="00543918" w:rsidRPr="00C331C0" w:rsidRDefault="00543918" w:rsidP="00F554FF">
            <w:pPr>
              <w:autoSpaceDE w:val="0"/>
              <w:snapToGrid w:val="0"/>
              <w:jc w:val="center"/>
            </w:pPr>
            <w:r w:rsidRPr="00C331C0">
              <w:t xml:space="preserve"> % успеваемости</w:t>
            </w:r>
          </w:p>
        </w:tc>
        <w:tc>
          <w:tcPr>
            <w:tcW w:w="1919" w:type="dxa"/>
          </w:tcPr>
          <w:p w14:paraId="4F03CAAB" w14:textId="77777777" w:rsidR="00543918" w:rsidRPr="00C331C0" w:rsidRDefault="00543918" w:rsidP="00F554FF">
            <w:pPr>
              <w:autoSpaceDE w:val="0"/>
              <w:snapToGrid w:val="0"/>
              <w:ind w:hanging="156"/>
              <w:jc w:val="center"/>
            </w:pPr>
            <w:r w:rsidRPr="00C331C0">
              <w:t>Качество знаний</w:t>
            </w:r>
          </w:p>
        </w:tc>
      </w:tr>
      <w:tr w:rsidR="00543918" w:rsidRPr="0009191C" w14:paraId="7A7108E1" w14:textId="77777777" w:rsidTr="00543918">
        <w:trPr>
          <w:trHeight w:val="293"/>
        </w:trPr>
        <w:tc>
          <w:tcPr>
            <w:tcW w:w="1579" w:type="dxa"/>
          </w:tcPr>
          <w:p w14:paraId="3CD82009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A51D5A8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407E6672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C2D0A24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6EAE20A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2BEE871B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8C1D8D1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3FA7CB1A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14:paraId="232783FB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14:paraId="3DFEFE5D" w14:textId="77777777" w:rsidR="00543918" w:rsidRPr="0009191C" w:rsidRDefault="00543918" w:rsidP="00F554FF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09191C">
              <w:rPr>
                <w:sz w:val="26"/>
                <w:szCs w:val="26"/>
              </w:rPr>
              <w:t>Без оценок</w:t>
            </w:r>
          </w:p>
        </w:tc>
      </w:tr>
      <w:tr w:rsidR="00543918" w:rsidRPr="006D4453" w14:paraId="127B38C5" w14:textId="77777777" w:rsidTr="00543918">
        <w:trPr>
          <w:trHeight w:val="293"/>
        </w:trPr>
        <w:tc>
          <w:tcPr>
            <w:tcW w:w="1579" w:type="dxa"/>
          </w:tcPr>
          <w:p w14:paraId="5D6E8A6F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4C1B756" w14:textId="7E5A6047" w:rsidR="00543918" w:rsidRPr="007076AE" w:rsidRDefault="00543918" w:rsidP="00F554FF">
            <w:pPr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14</w:t>
            </w:r>
          </w:p>
        </w:tc>
        <w:tc>
          <w:tcPr>
            <w:tcW w:w="1701" w:type="dxa"/>
          </w:tcPr>
          <w:p w14:paraId="46A3577A" w14:textId="77777777" w:rsidR="00543918" w:rsidRPr="003946F2" w:rsidRDefault="00543918" w:rsidP="00F554FF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946F2">
              <w:rPr>
                <w:b/>
                <w:bCs/>
                <w:sz w:val="28"/>
                <w:szCs w:val="28"/>
              </w:rPr>
              <w:t>/1</w:t>
            </w:r>
          </w:p>
        </w:tc>
        <w:tc>
          <w:tcPr>
            <w:tcW w:w="1559" w:type="dxa"/>
          </w:tcPr>
          <w:p w14:paraId="035FB944" w14:textId="77777777" w:rsidR="00543918" w:rsidRPr="003946F2" w:rsidRDefault="00543918" w:rsidP="00F554FF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946F2">
              <w:rPr>
                <w:b/>
                <w:bCs/>
                <w:sz w:val="28"/>
                <w:szCs w:val="28"/>
              </w:rPr>
              <w:t>0/8</w:t>
            </w:r>
          </w:p>
        </w:tc>
        <w:tc>
          <w:tcPr>
            <w:tcW w:w="1418" w:type="dxa"/>
          </w:tcPr>
          <w:p w14:paraId="0A53264B" w14:textId="77777777" w:rsidR="00543918" w:rsidRPr="003946F2" w:rsidRDefault="00543918" w:rsidP="00F554FF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946F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2F0D4C0" w14:textId="77777777" w:rsidR="00543918" w:rsidRPr="003946F2" w:rsidRDefault="00543918" w:rsidP="00F554FF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946F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C1EAADB" w14:textId="77777777" w:rsidR="00543918" w:rsidRPr="003946F2" w:rsidRDefault="00543918" w:rsidP="00F554FF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946F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1F8D7CFC" w14:textId="77777777" w:rsidR="00543918" w:rsidRPr="003946F2" w:rsidRDefault="00543918" w:rsidP="00F554FF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946F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14:paraId="120098D4" w14:textId="77777777" w:rsidR="00543918" w:rsidRPr="003946F2" w:rsidRDefault="00543918" w:rsidP="00F554FF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946F2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14:paraId="3BF3C938" w14:textId="77777777" w:rsidR="00543918" w:rsidRPr="003946F2" w:rsidRDefault="00543918" w:rsidP="00F554FF">
            <w:pPr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3946F2">
              <w:rPr>
                <w:b/>
                <w:bCs/>
                <w:sz w:val="26"/>
                <w:szCs w:val="26"/>
              </w:rPr>
              <w:t>64,3</w:t>
            </w:r>
          </w:p>
        </w:tc>
      </w:tr>
      <w:tr w:rsidR="00543918" w:rsidRPr="007076AE" w14:paraId="21752F0C" w14:textId="77777777" w:rsidTr="00543918">
        <w:trPr>
          <w:trHeight w:val="293"/>
        </w:trPr>
        <w:tc>
          <w:tcPr>
            <w:tcW w:w="1579" w:type="dxa"/>
          </w:tcPr>
          <w:p w14:paraId="1C3DA5BA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40B80FA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485FB755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0/1</w:t>
            </w:r>
          </w:p>
        </w:tc>
        <w:tc>
          <w:tcPr>
            <w:tcW w:w="1559" w:type="dxa"/>
          </w:tcPr>
          <w:p w14:paraId="1B0920C8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7/6</w:t>
            </w:r>
          </w:p>
        </w:tc>
        <w:tc>
          <w:tcPr>
            <w:tcW w:w="1418" w:type="dxa"/>
          </w:tcPr>
          <w:p w14:paraId="483B5785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3/2</w:t>
            </w:r>
          </w:p>
        </w:tc>
        <w:tc>
          <w:tcPr>
            <w:tcW w:w="1417" w:type="dxa"/>
          </w:tcPr>
          <w:p w14:paraId="2799725E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0/0</w:t>
            </w:r>
          </w:p>
        </w:tc>
        <w:tc>
          <w:tcPr>
            <w:tcW w:w="1276" w:type="dxa"/>
          </w:tcPr>
          <w:p w14:paraId="44C54CF3" w14:textId="77777777" w:rsidR="00543918" w:rsidRPr="006069BB" w:rsidRDefault="00543918" w:rsidP="00F554FF">
            <w:pPr>
              <w:autoSpaceDE w:val="0"/>
              <w:snapToGrid w:val="0"/>
              <w:ind w:right="-18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6025E715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1/0</w:t>
            </w:r>
          </w:p>
        </w:tc>
        <w:tc>
          <w:tcPr>
            <w:tcW w:w="1561" w:type="dxa"/>
          </w:tcPr>
          <w:p w14:paraId="291F048B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14:paraId="25FE2243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50,0/50,0</w:t>
            </w:r>
          </w:p>
        </w:tc>
      </w:tr>
      <w:tr w:rsidR="00543918" w:rsidRPr="007076AE" w14:paraId="146E09D6" w14:textId="77777777" w:rsidTr="00543918">
        <w:trPr>
          <w:trHeight w:val="293"/>
        </w:trPr>
        <w:tc>
          <w:tcPr>
            <w:tcW w:w="1579" w:type="dxa"/>
          </w:tcPr>
          <w:p w14:paraId="279A9682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08CC713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0+1</w:t>
            </w:r>
          </w:p>
        </w:tc>
        <w:tc>
          <w:tcPr>
            <w:tcW w:w="1701" w:type="dxa"/>
          </w:tcPr>
          <w:p w14:paraId="63BE198A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0/1</w:t>
            </w:r>
          </w:p>
        </w:tc>
        <w:tc>
          <w:tcPr>
            <w:tcW w:w="1559" w:type="dxa"/>
          </w:tcPr>
          <w:p w14:paraId="0EE6A3DE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3/3</w:t>
            </w:r>
          </w:p>
        </w:tc>
        <w:tc>
          <w:tcPr>
            <w:tcW w:w="1418" w:type="dxa"/>
          </w:tcPr>
          <w:p w14:paraId="4129423B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1/0</w:t>
            </w:r>
          </w:p>
        </w:tc>
        <w:tc>
          <w:tcPr>
            <w:tcW w:w="1417" w:type="dxa"/>
          </w:tcPr>
          <w:p w14:paraId="66DEAF51" w14:textId="77777777" w:rsidR="00543918" w:rsidRPr="00B95D6F" w:rsidRDefault="00543918" w:rsidP="00F554FF">
            <w:pPr>
              <w:autoSpaceDE w:val="0"/>
              <w:snapToGrid w:val="0"/>
              <w:jc w:val="center"/>
              <w:rPr>
                <w:b/>
                <w:bCs/>
                <w:color w:val="000099"/>
                <w:sz w:val="28"/>
                <w:szCs w:val="28"/>
              </w:rPr>
            </w:pPr>
            <w:r w:rsidRPr="00B95D6F">
              <w:rPr>
                <w:b/>
                <w:bCs/>
                <w:color w:val="000099"/>
                <w:sz w:val="28"/>
                <w:szCs w:val="28"/>
              </w:rPr>
              <w:t>1</w:t>
            </w:r>
            <w:r>
              <w:rPr>
                <w:b/>
                <w:bCs/>
                <w:color w:val="000099"/>
                <w:sz w:val="28"/>
                <w:szCs w:val="28"/>
              </w:rPr>
              <w:t>/2</w:t>
            </w:r>
          </w:p>
        </w:tc>
        <w:tc>
          <w:tcPr>
            <w:tcW w:w="1276" w:type="dxa"/>
          </w:tcPr>
          <w:p w14:paraId="07F8A71F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69300AEE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2/0</w:t>
            </w:r>
          </w:p>
        </w:tc>
        <w:tc>
          <w:tcPr>
            <w:tcW w:w="1561" w:type="dxa"/>
          </w:tcPr>
          <w:p w14:paraId="73202EEA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14:paraId="34B4BAC6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30,0/36,4</w:t>
            </w:r>
          </w:p>
        </w:tc>
      </w:tr>
      <w:tr w:rsidR="00543918" w:rsidRPr="007076AE" w14:paraId="49A9FCD0" w14:textId="77777777" w:rsidTr="00543918">
        <w:trPr>
          <w:trHeight w:val="56"/>
        </w:trPr>
        <w:tc>
          <w:tcPr>
            <w:tcW w:w="1579" w:type="dxa"/>
          </w:tcPr>
          <w:p w14:paraId="5C7C0A4B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1DA3B7E4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9+1</w:t>
            </w:r>
          </w:p>
        </w:tc>
        <w:tc>
          <w:tcPr>
            <w:tcW w:w="1701" w:type="dxa"/>
          </w:tcPr>
          <w:p w14:paraId="2CD254BC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1/2</w:t>
            </w:r>
          </w:p>
        </w:tc>
        <w:tc>
          <w:tcPr>
            <w:tcW w:w="1559" w:type="dxa"/>
          </w:tcPr>
          <w:p w14:paraId="1C097EE6" w14:textId="77777777" w:rsidR="00543918" w:rsidRPr="006069BB" w:rsidRDefault="00543918" w:rsidP="00F554FF">
            <w:pPr>
              <w:jc w:val="center"/>
              <w:rPr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4/3</w:t>
            </w:r>
          </w:p>
        </w:tc>
        <w:tc>
          <w:tcPr>
            <w:tcW w:w="1418" w:type="dxa"/>
          </w:tcPr>
          <w:p w14:paraId="335605C9" w14:textId="77777777" w:rsidR="00543918" w:rsidRPr="006069BB" w:rsidRDefault="00543918" w:rsidP="00F554FF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628CDC2" w14:textId="77777777" w:rsidR="00543918" w:rsidRPr="006069BB" w:rsidRDefault="00543918" w:rsidP="00F554FF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1/0</w:t>
            </w:r>
          </w:p>
        </w:tc>
        <w:tc>
          <w:tcPr>
            <w:tcW w:w="1276" w:type="dxa"/>
          </w:tcPr>
          <w:p w14:paraId="666A47DE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1653F8ED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0/1</w:t>
            </w:r>
          </w:p>
        </w:tc>
        <w:tc>
          <w:tcPr>
            <w:tcW w:w="1561" w:type="dxa"/>
          </w:tcPr>
          <w:p w14:paraId="2E815771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14:paraId="33045E7F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55,6/50,0</w:t>
            </w:r>
          </w:p>
        </w:tc>
      </w:tr>
      <w:tr w:rsidR="00543918" w:rsidRPr="007076AE" w14:paraId="342DD485" w14:textId="77777777" w:rsidTr="00543918">
        <w:trPr>
          <w:trHeight w:val="293"/>
        </w:trPr>
        <w:tc>
          <w:tcPr>
            <w:tcW w:w="1579" w:type="dxa"/>
          </w:tcPr>
          <w:p w14:paraId="195486C4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5AC2C074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C5E0544" w14:textId="77777777" w:rsidR="00543918" w:rsidRPr="006069BB" w:rsidRDefault="00543918" w:rsidP="00F554FF">
            <w:pPr>
              <w:autoSpaceDE w:val="0"/>
              <w:snapToGrid w:val="0"/>
              <w:ind w:left="-75" w:right="-182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b/>
                <w:color w:val="000099"/>
                <w:sz w:val="28"/>
                <w:szCs w:val="28"/>
              </w:rPr>
              <w:t>2</w:t>
            </w:r>
            <w:r>
              <w:rPr>
                <w:b/>
                <w:color w:val="000099"/>
                <w:sz w:val="28"/>
                <w:szCs w:val="28"/>
              </w:rPr>
              <w:t>/2</w:t>
            </w:r>
          </w:p>
        </w:tc>
        <w:tc>
          <w:tcPr>
            <w:tcW w:w="1559" w:type="dxa"/>
          </w:tcPr>
          <w:p w14:paraId="3DFD0DD2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--/0</w:t>
            </w:r>
          </w:p>
        </w:tc>
        <w:tc>
          <w:tcPr>
            <w:tcW w:w="1418" w:type="dxa"/>
          </w:tcPr>
          <w:p w14:paraId="3007FE8B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DBCD863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1/1</w:t>
            </w:r>
          </w:p>
        </w:tc>
        <w:tc>
          <w:tcPr>
            <w:tcW w:w="1276" w:type="dxa"/>
          </w:tcPr>
          <w:p w14:paraId="10C62928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1D25992F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14:paraId="467255A6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14:paraId="2B4C9646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40,0/40,0</w:t>
            </w:r>
          </w:p>
        </w:tc>
      </w:tr>
      <w:tr w:rsidR="00543918" w:rsidRPr="007076AE" w14:paraId="44DFAF77" w14:textId="77777777" w:rsidTr="00543918">
        <w:trPr>
          <w:trHeight w:val="293"/>
        </w:trPr>
        <w:tc>
          <w:tcPr>
            <w:tcW w:w="1579" w:type="dxa"/>
          </w:tcPr>
          <w:p w14:paraId="5D3ECB08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4CFFCE24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C942BEC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1/1</w:t>
            </w:r>
          </w:p>
        </w:tc>
        <w:tc>
          <w:tcPr>
            <w:tcW w:w="1559" w:type="dxa"/>
          </w:tcPr>
          <w:p w14:paraId="2B65C557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1/1</w:t>
            </w:r>
          </w:p>
        </w:tc>
        <w:tc>
          <w:tcPr>
            <w:tcW w:w="1418" w:type="dxa"/>
          </w:tcPr>
          <w:p w14:paraId="7A5074D1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--</w:t>
            </w:r>
          </w:p>
        </w:tc>
        <w:tc>
          <w:tcPr>
            <w:tcW w:w="1417" w:type="dxa"/>
          </w:tcPr>
          <w:p w14:paraId="7B9E6A70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1/1</w:t>
            </w:r>
          </w:p>
        </w:tc>
        <w:tc>
          <w:tcPr>
            <w:tcW w:w="1276" w:type="dxa"/>
          </w:tcPr>
          <w:p w14:paraId="076635EA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14:paraId="772F02C8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14:paraId="618ABC5F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14:paraId="22698352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28,6/28,6</w:t>
            </w:r>
          </w:p>
        </w:tc>
      </w:tr>
      <w:tr w:rsidR="00543918" w:rsidRPr="007076AE" w14:paraId="66269BA7" w14:textId="77777777" w:rsidTr="00543918">
        <w:trPr>
          <w:trHeight w:val="293"/>
        </w:trPr>
        <w:tc>
          <w:tcPr>
            <w:tcW w:w="1579" w:type="dxa"/>
          </w:tcPr>
          <w:p w14:paraId="545B376E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4A6A5093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7+1</w:t>
            </w:r>
          </w:p>
        </w:tc>
        <w:tc>
          <w:tcPr>
            <w:tcW w:w="1701" w:type="dxa"/>
          </w:tcPr>
          <w:p w14:paraId="6BA1FA88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  <w:r>
              <w:rPr>
                <w:color w:val="000099"/>
                <w:sz w:val="28"/>
                <w:szCs w:val="28"/>
              </w:rPr>
              <w:t>/0</w:t>
            </w:r>
          </w:p>
        </w:tc>
        <w:tc>
          <w:tcPr>
            <w:tcW w:w="1559" w:type="dxa"/>
          </w:tcPr>
          <w:p w14:paraId="40151929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0/2</w:t>
            </w:r>
          </w:p>
        </w:tc>
        <w:tc>
          <w:tcPr>
            <w:tcW w:w="1418" w:type="dxa"/>
          </w:tcPr>
          <w:p w14:paraId="04730726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4BE5FAB2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 w:rsidRPr="006069BB">
              <w:rPr>
                <w:b/>
                <w:color w:val="000099"/>
                <w:sz w:val="28"/>
                <w:szCs w:val="28"/>
              </w:rPr>
              <w:t>1</w:t>
            </w:r>
            <w:r>
              <w:rPr>
                <w:b/>
                <w:color w:val="000099"/>
                <w:sz w:val="28"/>
                <w:szCs w:val="28"/>
              </w:rPr>
              <w:t>/0</w:t>
            </w:r>
          </w:p>
        </w:tc>
        <w:tc>
          <w:tcPr>
            <w:tcW w:w="1276" w:type="dxa"/>
          </w:tcPr>
          <w:p w14:paraId="50CF59DA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</w:p>
        </w:tc>
        <w:tc>
          <w:tcPr>
            <w:tcW w:w="944" w:type="dxa"/>
          </w:tcPr>
          <w:p w14:paraId="3DB6DC35" w14:textId="77777777" w:rsidR="00543918" w:rsidRPr="006069BB" w:rsidRDefault="00543918" w:rsidP="00F554FF">
            <w:pPr>
              <w:autoSpaceDE w:val="0"/>
              <w:snapToGrid w:val="0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0/1</w:t>
            </w:r>
          </w:p>
        </w:tc>
        <w:tc>
          <w:tcPr>
            <w:tcW w:w="1561" w:type="dxa"/>
          </w:tcPr>
          <w:p w14:paraId="2B2AB931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14:paraId="210F61C6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0,0/28,6</w:t>
            </w:r>
          </w:p>
        </w:tc>
      </w:tr>
      <w:tr w:rsidR="00543918" w:rsidRPr="007076AE" w14:paraId="657A0818" w14:textId="77777777" w:rsidTr="00543918">
        <w:trPr>
          <w:trHeight w:val="413"/>
        </w:trPr>
        <w:tc>
          <w:tcPr>
            <w:tcW w:w="1579" w:type="dxa"/>
            <w:tcBorders>
              <w:bottom w:val="single" w:sz="4" w:space="0" w:color="auto"/>
            </w:tcBorders>
          </w:tcPr>
          <w:p w14:paraId="722E54BE" w14:textId="77777777" w:rsidR="00543918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9</w:t>
            </w:r>
          </w:p>
          <w:p w14:paraId="7675FF9F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DC67AE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824DDC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3/3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F1CDFC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2/3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7806F3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AF8048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D90221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-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073379C5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 w:rsidRPr="006069BB">
              <w:rPr>
                <w:color w:val="000099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5CD31C82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E0724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29F98BEF" w14:textId="77777777" w:rsidR="00543918" w:rsidRPr="007076AE" w:rsidRDefault="00543918" w:rsidP="00543918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62,5/75,0</w:t>
            </w:r>
          </w:p>
        </w:tc>
      </w:tr>
      <w:tr w:rsidR="00543918" w14:paraId="3F36403E" w14:textId="77777777" w:rsidTr="00543918">
        <w:trPr>
          <w:trHeight w:val="357"/>
        </w:trPr>
        <w:tc>
          <w:tcPr>
            <w:tcW w:w="1579" w:type="dxa"/>
            <w:tcBorders>
              <w:top w:val="single" w:sz="4" w:space="0" w:color="auto"/>
            </w:tcBorders>
          </w:tcPr>
          <w:p w14:paraId="15956A5F" w14:textId="77777777" w:rsidR="00543918" w:rsidRPr="007076AE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01E7656" w14:textId="77777777" w:rsidR="00543918" w:rsidRDefault="00543918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AE8115" w14:textId="77777777" w:rsidR="00543918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09AD32E" w14:textId="77777777" w:rsidR="00543918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A4494D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9CF4A8" w14:textId="77777777" w:rsidR="00543918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627C45" w14:textId="77777777" w:rsidR="00543918" w:rsidRDefault="00543918" w:rsidP="00F554FF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44460F20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color w:val="000099"/>
                <w:sz w:val="28"/>
                <w:szCs w:val="28"/>
              </w:rPr>
            </w:pPr>
            <w:r>
              <w:rPr>
                <w:color w:val="000099"/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4EBF10F8" w14:textId="77777777" w:rsidR="00543918" w:rsidRPr="00E0724B" w:rsidRDefault="00543918" w:rsidP="00F554FF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14:paraId="12FAEBD7" w14:textId="77777777" w:rsidR="00543918" w:rsidRDefault="00543918" w:rsidP="00543918">
            <w:pPr>
              <w:autoSpaceDE w:val="0"/>
              <w:snapToGrid w:val="0"/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40,0</w:t>
            </w:r>
          </w:p>
        </w:tc>
      </w:tr>
      <w:tr w:rsidR="00543918" w:rsidRPr="006069BB" w14:paraId="04BE19AA" w14:textId="77777777" w:rsidTr="00543918">
        <w:trPr>
          <w:trHeight w:val="305"/>
        </w:trPr>
        <w:tc>
          <w:tcPr>
            <w:tcW w:w="1579" w:type="dxa"/>
          </w:tcPr>
          <w:p w14:paraId="1F4B59A6" w14:textId="7C01B675" w:rsidR="00543918" w:rsidRPr="006069BB" w:rsidRDefault="00543918" w:rsidP="00F554FF">
            <w:pPr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 w:rsidRPr="006069BB">
              <w:rPr>
                <w:b/>
                <w:bCs/>
                <w:sz w:val="26"/>
                <w:szCs w:val="26"/>
              </w:rPr>
              <w:t>по школе</w:t>
            </w:r>
            <w:r>
              <w:rPr>
                <w:b/>
                <w:bCs/>
                <w:sz w:val="26"/>
                <w:szCs w:val="26"/>
              </w:rPr>
              <w:t xml:space="preserve"> аттестованных </w:t>
            </w:r>
          </w:p>
        </w:tc>
        <w:tc>
          <w:tcPr>
            <w:tcW w:w="1843" w:type="dxa"/>
          </w:tcPr>
          <w:p w14:paraId="28BB07F4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2A2CDC88" w14:textId="77777777" w:rsidR="00543918" w:rsidRPr="006069BB" w:rsidRDefault="00543918" w:rsidP="00F554FF">
            <w:pPr>
              <w:autoSpaceDE w:val="0"/>
              <w:snapToGrid w:val="0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9B3C8B">
              <w:rPr>
                <w:b/>
                <w:bCs/>
                <w:color w:val="C00000"/>
                <w:sz w:val="22"/>
                <w:szCs w:val="22"/>
              </w:rPr>
              <w:t>62/76</w:t>
            </w:r>
          </w:p>
        </w:tc>
        <w:tc>
          <w:tcPr>
            <w:tcW w:w="1701" w:type="dxa"/>
          </w:tcPr>
          <w:p w14:paraId="16150C6D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408A5BDC" w14:textId="77777777" w:rsidR="00543918" w:rsidRDefault="00543918" w:rsidP="00F554FF">
            <w:pPr>
              <w:autoSpaceDE w:val="0"/>
              <w:snapToGrid w:val="0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7 /11</w:t>
            </w:r>
          </w:p>
          <w:p w14:paraId="16F2CB7C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750F3D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54D68408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18/18</w:t>
            </w:r>
          </w:p>
        </w:tc>
        <w:tc>
          <w:tcPr>
            <w:tcW w:w="1418" w:type="dxa"/>
          </w:tcPr>
          <w:p w14:paraId="4493FDE6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C8035F8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4/2</w:t>
            </w:r>
          </w:p>
        </w:tc>
        <w:tc>
          <w:tcPr>
            <w:tcW w:w="1417" w:type="dxa"/>
          </w:tcPr>
          <w:p w14:paraId="5DA36DFE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61BF8FB3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5/4</w:t>
            </w:r>
          </w:p>
        </w:tc>
        <w:tc>
          <w:tcPr>
            <w:tcW w:w="1276" w:type="dxa"/>
          </w:tcPr>
          <w:p w14:paraId="0CF8AB7C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3AD76547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0</w:t>
            </w:r>
          </w:p>
        </w:tc>
        <w:tc>
          <w:tcPr>
            <w:tcW w:w="944" w:type="dxa"/>
          </w:tcPr>
          <w:p w14:paraId="7455153A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F1C5A5D" w14:textId="77777777" w:rsidR="00543918" w:rsidRPr="006069BB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3/3</w:t>
            </w:r>
          </w:p>
        </w:tc>
        <w:tc>
          <w:tcPr>
            <w:tcW w:w="1561" w:type="dxa"/>
          </w:tcPr>
          <w:p w14:paraId="7DC38B35" w14:textId="77777777" w:rsidR="00543918" w:rsidRDefault="00543918" w:rsidP="00F554FF">
            <w:pPr>
              <w:autoSpaceDE w:val="0"/>
              <w:snapToGrid w:val="0"/>
              <w:jc w:val="right"/>
              <w:rPr>
                <w:b/>
                <w:color w:val="FF0000"/>
                <w:sz w:val="28"/>
                <w:szCs w:val="28"/>
              </w:rPr>
            </w:pPr>
          </w:p>
          <w:p w14:paraId="51C05FF9" w14:textId="77777777" w:rsidR="00543918" w:rsidRPr="00E46272" w:rsidRDefault="00543918" w:rsidP="00F554FF">
            <w:pPr>
              <w:autoSpaceDE w:val="0"/>
              <w:snapToGrid w:val="0"/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E46272"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14:paraId="5C2EA6B3" w14:textId="77777777" w:rsidR="00543918" w:rsidRPr="006069BB" w:rsidRDefault="00543918" w:rsidP="00543918">
            <w:pPr>
              <w:autoSpaceDE w:val="0"/>
              <w:snapToGrid w:val="0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39,3/38,2</w:t>
            </w:r>
          </w:p>
        </w:tc>
      </w:tr>
    </w:tbl>
    <w:p w14:paraId="19832484" w14:textId="571CAD06" w:rsidR="00543918" w:rsidRDefault="00543918" w:rsidP="00DE0A5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ru-RU"/>
        </w:rPr>
      </w:pPr>
    </w:p>
    <w:p w14:paraId="0D3A6974" w14:textId="14EC4DCD" w:rsidR="00543918" w:rsidRDefault="00543918" w:rsidP="00DE0A5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ru-RU"/>
        </w:rPr>
      </w:pPr>
    </w:p>
    <w:p w14:paraId="0026685B" w14:textId="77777777" w:rsidR="00543918" w:rsidRDefault="00543918" w:rsidP="005439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7E0CDA" w14:textId="77777777" w:rsidR="00543918" w:rsidRPr="00F23E8B" w:rsidRDefault="00543918" w:rsidP="005439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E8B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знаний учащихся </w:t>
      </w:r>
    </w:p>
    <w:p w14:paraId="6ABFDDF6" w14:textId="77777777" w:rsidR="00543918" w:rsidRDefault="00543918" w:rsidP="00543918">
      <w:pPr>
        <w:ind w:left="-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19F4ED9" wp14:editId="37A0B605">
            <wp:extent cx="7143750" cy="20669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8447B8" w14:textId="1EC0422D" w:rsidR="00543918" w:rsidRDefault="00543918" w:rsidP="00DE0A5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ru-RU"/>
        </w:rPr>
      </w:pPr>
    </w:p>
    <w:p w14:paraId="50B77424" w14:textId="28EF60F9" w:rsidR="00543918" w:rsidRDefault="00543918" w:rsidP="00DE0A5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ru-RU"/>
        </w:rPr>
      </w:pPr>
    </w:p>
    <w:p w14:paraId="69715D89" w14:textId="3C25BAA0" w:rsidR="00616222" w:rsidRDefault="007C4E9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 ведомость</w:t>
      </w:r>
      <w:r w:rsidR="00453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успеваемости</w:t>
      </w:r>
      <w:r w:rsidRPr="007C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4 четверть </w:t>
      </w:r>
      <w:r w:rsidR="00394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Pr="007C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F090E55" w14:textId="4D2D16D3" w:rsidR="002C4599" w:rsidRPr="004F13E9" w:rsidRDefault="002C4599" w:rsidP="002129AF">
      <w:pPr>
        <w:pStyle w:val="24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</w:p>
    <w:tbl>
      <w:tblPr>
        <w:tblStyle w:val="a5"/>
        <w:tblW w:w="12503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1123"/>
        <w:gridCol w:w="962"/>
        <w:gridCol w:w="1060"/>
        <w:gridCol w:w="1188"/>
        <w:gridCol w:w="1120"/>
        <w:gridCol w:w="1464"/>
        <w:gridCol w:w="1604"/>
        <w:gridCol w:w="1442"/>
        <w:gridCol w:w="1283"/>
        <w:gridCol w:w="1257"/>
      </w:tblGrid>
      <w:tr w:rsidR="002C4599" w:rsidRPr="0009191C" w14:paraId="2BE79C3C" w14:textId="77777777" w:rsidTr="002129AF">
        <w:trPr>
          <w:trHeight w:val="766"/>
        </w:trPr>
        <w:tc>
          <w:tcPr>
            <w:tcW w:w="1123" w:type="dxa"/>
          </w:tcPr>
          <w:p w14:paraId="1977DA34" w14:textId="77777777" w:rsidR="002C4599" w:rsidRPr="00C331C0" w:rsidRDefault="002C4599" w:rsidP="00F554FF">
            <w:pPr>
              <w:autoSpaceDE w:val="0"/>
              <w:snapToGrid w:val="0"/>
              <w:jc w:val="center"/>
            </w:pPr>
            <w:r w:rsidRPr="00C331C0">
              <w:t>Класс</w:t>
            </w:r>
          </w:p>
        </w:tc>
        <w:tc>
          <w:tcPr>
            <w:tcW w:w="962" w:type="dxa"/>
          </w:tcPr>
          <w:p w14:paraId="25FAB22B" w14:textId="77777777" w:rsidR="002C4599" w:rsidRPr="00C331C0" w:rsidRDefault="002C4599" w:rsidP="00F554FF">
            <w:pPr>
              <w:autoSpaceDE w:val="0"/>
              <w:snapToGrid w:val="0"/>
              <w:jc w:val="center"/>
            </w:pPr>
            <w:r w:rsidRPr="00C331C0">
              <w:t>Колич. уч.</w:t>
            </w:r>
          </w:p>
        </w:tc>
        <w:tc>
          <w:tcPr>
            <w:tcW w:w="1060" w:type="dxa"/>
          </w:tcPr>
          <w:p w14:paraId="1D91D4B8" w14:textId="77777777" w:rsidR="002C4599" w:rsidRPr="006069BB" w:rsidRDefault="002C4599" w:rsidP="00F554FF">
            <w:pPr>
              <w:autoSpaceDE w:val="0"/>
              <w:snapToGrid w:val="0"/>
              <w:jc w:val="center"/>
              <w:rPr>
                <w:color w:val="C00000"/>
              </w:rPr>
            </w:pPr>
            <w:r w:rsidRPr="006069BB">
              <w:rPr>
                <w:color w:val="C00000"/>
              </w:rPr>
              <w:t>Кол-во отличников</w:t>
            </w:r>
          </w:p>
        </w:tc>
        <w:tc>
          <w:tcPr>
            <w:tcW w:w="1188" w:type="dxa"/>
          </w:tcPr>
          <w:p w14:paraId="7E9A5A0D" w14:textId="77777777" w:rsidR="002C4599" w:rsidRPr="006069BB" w:rsidRDefault="002C4599" w:rsidP="00F554FF">
            <w:pPr>
              <w:autoSpaceDE w:val="0"/>
              <w:snapToGrid w:val="0"/>
              <w:jc w:val="center"/>
              <w:rPr>
                <w:color w:val="000099"/>
              </w:rPr>
            </w:pPr>
            <w:r w:rsidRPr="006069BB">
              <w:rPr>
                <w:color w:val="000099"/>
              </w:rPr>
              <w:t>Кол-во хоро-шистов</w:t>
            </w:r>
          </w:p>
        </w:tc>
        <w:tc>
          <w:tcPr>
            <w:tcW w:w="1120" w:type="dxa"/>
          </w:tcPr>
          <w:p w14:paraId="027DA24E" w14:textId="77777777" w:rsidR="002C4599" w:rsidRPr="00C331C0" w:rsidRDefault="002C4599" w:rsidP="00F554FF">
            <w:pPr>
              <w:autoSpaceDE w:val="0"/>
              <w:snapToGrid w:val="0"/>
              <w:jc w:val="center"/>
            </w:pPr>
            <w:r w:rsidRPr="00C331C0">
              <w:t>С одной «4»</w:t>
            </w:r>
          </w:p>
        </w:tc>
        <w:tc>
          <w:tcPr>
            <w:tcW w:w="1464" w:type="dxa"/>
          </w:tcPr>
          <w:p w14:paraId="28C84E4C" w14:textId="77777777" w:rsidR="002C4599" w:rsidRPr="00C331C0" w:rsidRDefault="002C4599" w:rsidP="00F554FF">
            <w:pPr>
              <w:autoSpaceDE w:val="0"/>
              <w:snapToGrid w:val="0"/>
              <w:jc w:val="center"/>
            </w:pPr>
            <w:r w:rsidRPr="00C331C0">
              <w:t>С одной «3»</w:t>
            </w:r>
          </w:p>
        </w:tc>
        <w:tc>
          <w:tcPr>
            <w:tcW w:w="1604" w:type="dxa"/>
          </w:tcPr>
          <w:p w14:paraId="277089C9" w14:textId="77777777" w:rsidR="002C4599" w:rsidRPr="00C331C0" w:rsidRDefault="002C4599" w:rsidP="00F554FF">
            <w:pPr>
              <w:autoSpaceDE w:val="0"/>
              <w:snapToGrid w:val="0"/>
              <w:jc w:val="center"/>
            </w:pPr>
            <w:r w:rsidRPr="00C331C0">
              <w:t>Неуспе-вающие</w:t>
            </w:r>
          </w:p>
        </w:tc>
        <w:tc>
          <w:tcPr>
            <w:tcW w:w="1442" w:type="dxa"/>
          </w:tcPr>
          <w:p w14:paraId="2362BC23" w14:textId="77777777" w:rsidR="002C4599" w:rsidRPr="00C331C0" w:rsidRDefault="002C4599" w:rsidP="00F554FF">
            <w:pPr>
              <w:autoSpaceDE w:val="0"/>
              <w:snapToGrid w:val="0"/>
              <w:jc w:val="center"/>
            </w:pPr>
            <w:r w:rsidRPr="00C331C0">
              <w:t>С двумя «3»</w:t>
            </w:r>
          </w:p>
        </w:tc>
        <w:tc>
          <w:tcPr>
            <w:tcW w:w="1283" w:type="dxa"/>
          </w:tcPr>
          <w:p w14:paraId="1DD85592" w14:textId="77777777" w:rsidR="002C4599" w:rsidRPr="00C331C0" w:rsidRDefault="002C4599" w:rsidP="00F554FF">
            <w:pPr>
              <w:autoSpaceDE w:val="0"/>
              <w:snapToGrid w:val="0"/>
              <w:jc w:val="center"/>
            </w:pPr>
            <w:r w:rsidRPr="00C331C0">
              <w:t xml:space="preserve"> % успеваемости</w:t>
            </w:r>
          </w:p>
        </w:tc>
        <w:tc>
          <w:tcPr>
            <w:tcW w:w="1257" w:type="dxa"/>
          </w:tcPr>
          <w:p w14:paraId="0F578720" w14:textId="77777777" w:rsidR="002C4599" w:rsidRPr="00C331C0" w:rsidRDefault="002C4599" w:rsidP="00F554FF">
            <w:pPr>
              <w:autoSpaceDE w:val="0"/>
              <w:snapToGrid w:val="0"/>
              <w:ind w:hanging="156"/>
              <w:jc w:val="center"/>
            </w:pPr>
            <w:r w:rsidRPr="00C331C0">
              <w:t>Качество знаний</w:t>
            </w:r>
          </w:p>
        </w:tc>
      </w:tr>
      <w:tr w:rsidR="002C4599" w:rsidRPr="0009191C" w14:paraId="52745BAF" w14:textId="77777777" w:rsidTr="002129AF">
        <w:trPr>
          <w:trHeight w:val="346"/>
        </w:trPr>
        <w:tc>
          <w:tcPr>
            <w:tcW w:w="1123" w:type="dxa"/>
          </w:tcPr>
          <w:p w14:paraId="6F6179D1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1</w:t>
            </w:r>
          </w:p>
        </w:tc>
        <w:tc>
          <w:tcPr>
            <w:tcW w:w="962" w:type="dxa"/>
          </w:tcPr>
          <w:p w14:paraId="098B46D5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</w:tcPr>
          <w:p w14:paraId="3F290F41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188" w:type="dxa"/>
          </w:tcPr>
          <w:p w14:paraId="253AFB18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14:paraId="62BF9053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</w:tcPr>
          <w:p w14:paraId="6A109A5D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604" w:type="dxa"/>
          </w:tcPr>
          <w:p w14:paraId="19FED64D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442" w:type="dxa"/>
          </w:tcPr>
          <w:p w14:paraId="60700CC1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14:paraId="45A63E93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257" w:type="dxa"/>
          </w:tcPr>
          <w:p w14:paraId="15BB6DEA" w14:textId="77777777" w:rsidR="002C4599" w:rsidRPr="0009191C" w:rsidRDefault="002C4599" w:rsidP="00F554FF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09191C">
              <w:rPr>
                <w:sz w:val="26"/>
                <w:szCs w:val="26"/>
              </w:rPr>
              <w:t>Без оценок</w:t>
            </w:r>
          </w:p>
        </w:tc>
      </w:tr>
      <w:tr w:rsidR="002C4599" w:rsidRPr="0009191C" w14:paraId="7AD72AA8" w14:textId="77777777" w:rsidTr="002129AF">
        <w:trPr>
          <w:trHeight w:val="346"/>
        </w:trPr>
        <w:tc>
          <w:tcPr>
            <w:tcW w:w="1123" w:type="dxa"/>
          </w:tcPr>
          <w:p w14:paraId="54EE32D2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2</w:t>
            </w:r>
          </w:p>
        </w:tc>
        <w:tc>
          <w:tcPr>
            <w:tcW w:w="962" w:type="dxa"/>
          </w:tcPr>
          <w:p w14:paraId="512091DB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60" w:type="dxa"/>
          </w:tcPr>
          <w:p w14:paraId="69886A2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14:paraId="315D5414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1120" w:type="dxa"/>
          </w:tcPr>
          <w:p w14:paraId="646F4B0C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0</w:t>
            </w:r>
          </w:p>
        </w:tc>
        <w:tc>
          <w:tcPr>
            <w:tcW w:w="1464" w:type="dxa"/>
          </w:tcPr>
          <w:p w14:paraId="1C9EE5A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0</w:t>
            </w:r>
          </w:p>
        </w:tc>
        <w:tc>
          <w:tcPr>
            <w:tcW w:w="1604" w:type="dxa"/>
          </w:tcPr>
          <w:p w14:paraId="16DCE66D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0</w:t>
            </w:r>
          </w:p>
        </w:tc>
        <w:tc>
          <w:tcPr>
            <w:tcW w:w="1442" w:type="dxa"/>
          </w:tcPr>
          <w:p w14:paraId="3380A443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0</w:t>
            </w:r>
          </w:p>
        </w:tc>
        <w:tc>
          <w:tcPr>
            <w:tcW w:w="1283" w:type="dxa"/>
          </w:tcPr>
          <w:p w14:paraId="692A6ED0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57" w:type="dxa"/>
          </w:tcPr>
          <w:p w14:paraId="1BE9FE8D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6"/>
                <w:szCs w:val="26"/>
              </w:rPr>
            </w:pPr>
            <w:r w:rsidRPr="00E3799D">
              <w:rPr>
                <w:b/>
                <w:bCs/>
                <w:color w:val="44546A" w:themeColor="text2"/>
                <w:sz w:val="26"/>
                <w:szCs w:val="26"/>
              </w:rPr>
              <w:t>58,3</w:t>
            </w:r>
          </w:p>
        </w:tc>
      </w:tr>
      <w:tr w:rsidR="002C4599" w:rsidRPr="0009191C" w14:paraId="682F1136" w14:textId="77777777" w:rsidTr="002129AF">
        <w:trPr>
          <w:trHeight w:val="346"/>
        </w:trPr>
        <w:tc>
          <w:tcPr>
            <w:tcW w:w="1123" w:type="dxa"/>
          </w:tcPr>
          <w:p w14:paraId="2B8C5B28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3</w:t>
            </w:r>
          </w:p>
        </w:tc>
        <w:tc>
          <w:tcPr>
            <w:tcW w:w="962" w:type="dxa"/>
          </w:tcPr>
          <w:p w14:paraId="4291C534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60" w:type="dxa"/>
          </w:tcPr>
          <w:p w14:paraId="6D47342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14:paraId="5FA8BB52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5</w:t>
            </w:r>
          </w:p>
        </w:tc>
        <w:tc>
          <w:tcPr>
            <w:tcW w:w="1120" w:type="dxa"/>
          </w:tcPr>
          <w:p w14:paraId="67271C11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14:paraId="626CABDD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604" w:type="dxa"/>
          </w:tcPr>
          <w:p w14:paraId="7E0A2881" w14:textId="77777777" w:rsidR="002C4599" w:rsidRPr="00E3799D" w:rsidRDefault="002C4599" w:rsidP="00F554FF">
            <w:pPr>
              <w:autoSpaceDE w:val="0"/>
              <w:snapToGrid w:val="0"/>
              <w:ind w:right="-18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42" w:type="dxa"/>
          </w:tcPr>
          <w:p w14:paraId="66C0DA4B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283" w:type="dxa"/>
          </w:tcPr>
          <w:p w14:paraId="0F834BC9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57" w:type="dxa"/>
          </w:tcPr>
          <w:p w14:paraId="3AFF1E02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46,2</w:t>
            </w:r>
          </w:p>
        </w:tc>
      </w:tr>
      <w:tr w:rsidR="002C4599" w:rsidRPr="0009191C" w14:paraId="3791BEFB" w14:textId="77777777" w:rsidTr="002129AF">
        <w:trPr>
          <w:trHeight w:val="346"/>
        </w:trPr>
        <w:tc>
          <w:tcPr>
            <w:tcW w:w="1123" w:type="dxa"/>
          </w:tcPr>
          <w:p w14:paraId="70B42054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14:paraId="49491CF1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60" w:type="dxa"/>
          </w:tcPr>
          <w:p w14:paraId="14E82F15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14:paraId="2A62F0D4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14:paraId="30BDB156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64" w:type="dxa"/>
          </w:tcPr>
          <w:p w14:paraId="7848EC2F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604" w:type="dxa"/>
          </w:tcPr>
          <w:p w14:paraId="2099ACE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42" w:type="dxa"/>
          </w:tcPr>
          <w:p w14:paraId="428AEE10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283" w:type="dxa"/>
          </w:tcPr>
          <w:p w14:paraId="66DBB4FA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57" w:type="dxa"/>
          </w:tcPr>
          <w:p w14:paraId="15BABA82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27,3</w:t>
            </w:r>
          </w:p>
        </w:tc>
      </w:tr>
      <w:tr w:rsidR="002C4599" w:rsidRPr="0009191C" w14:paraId="15D73397" w14:textId="77777777" w:rsidTr="002129AF">
        <w:trPr>
          <w:trHeight w:val="346"/>
        </w:trPr>
        <w:tc>
          <w:tcPr>
            <w:tcW w:w="1123" w:type="dxa"/>
          </w:tcPr>
          <w:p w14:paraId="6D586E09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5</w:t>
            </w:r>
          </w:p>
        </w:tc>
        <w:tc>
          <w:tcPr>
            <w:tcW w:w="962" w:type="dxa"/>
          </w:tcPr>
          <w:p w14:paraId="74823AB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60" w:type="dxa"/>
          </w:tcPr>
          <w:p w14:paraId="43136A9A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188" w:type="dxa"/>
          </w:tcPr>
          <w:p w14:paraId="5AED73FB" w14:textId="77777777" w:rsidR="002C4599" w:rsidRPr="00E3799D" w:rsidRDefault="002C4599" w:rsidP="00F554FF">
            <w:pPr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14:paraId="62873C73" w14:textId="77777777" w:rsidR="002C4599" w:rsidRPr="00E3799D" w:rsidRDefault="002C4599" w:rsidP="00F554FF">
            <w:pPr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64" w:type="dxa"/>
          </w:tcPr>
          <w:p w14:paraId="7926E090" w14:textId="77777777" w:rsidR="002C4599" w:rsidRPr="00E3799D" w:rsidRDefault="002C4599" w:rsidP="00F554FF">
            <w:pPr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04" w:type="dxa"/>
          </w:tcPr>
          <w:p w14:paraId="6381FDE1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42" w:type="dxa"/>
          </w:tcPr>
          <w:p w14:paraId="0CF58D76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283" w:type="dxa"/>
          </w:tcPr>
          <w:p w14:paraId="4340B0D9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57" w:type="dxa"/>
          </w:tcPr>
          <w:p w14:paraId="23CD4B8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50,0</w:t>
            </w:r>
          </w:p>
        </w:tc>
      </w:tr>
      <w:tr w:rsidR="002C4599" w:rsidRPr="0009191C" w14:paraId="646E9CBD" w14:textId="77777777" w:rsidTr="002129AF">
        <w:trPr>
          <w:trHeight w:val="346"/>
        </w:trPr>
        <w:tc>
          <w:tcPr>
            <w:tcW w:w="1123" w:type="dxa"/>
          </w:tcPr>
          <w:p w14:paraId="7BE2EE82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6</w:t>
            </w:r>
          </w:p>
        </w:tc>
        <w:tc>
          <w:tcPr>
            <w:tcW w:w="962" w:type="dxa"/>
          </w:tcPr>
          <w:p w14:paraId="4BE4FC71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60" w:type="dxa"/>
          </w:tcPr>
          <w:p w14:paraId="2AB567C6" w14:textId="77777777" w:rsidR="002C4599" w:rsidRPr="00E3799D" w:rsidRDefault="002C4599" w:rsidP="00F554FF">
            <w:pPr>
              <w:autoSpaceDE w:val="0"/>
              <w:snapToGrid w:val="0"/>
              <w:ind w:left="-75" w:right="-182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188" w:type="dxa"/>
          </w:tcPr>
          <w:p w14:paraId="0C5ADFEA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120" w:type="dxa"/>
          </w:tcPr>
          <w:p w14:paraId="154CC45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64" w:type="dxa"/>
          </w:tcPr>
          <w:p w14:paraId="3D14F72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604" w:type="dxa"/>
          </w:tcPr>
          <w:p w14:paraId="685A59D3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42" w:type="dxa"/>
          </w:tcPr>
          <w:p w14:paraId="6D34D881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283" w:type="dxa"/>
          </w:tcPr>
          <w:p w14:paraId="1F62B970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57" w:type="dxa"/>
          </w:tcPr>
          <w:p w14:paraId="2970B8CF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40,0</w:t>
            </w:r>
          </w:p>
        </w:tc>
      </w:tr>
      <w:tr w:rsidR="002C4599" w:rsidRPr="0009191C" w14:paraId="409686E7" w14:textId="77777777" w:rsidTr="002129AF">
        <w:trPr>
          <w:trHeight w:val="346"/>
        </w:trPr>
        <w:tc>
          <w:tcPr>
            <w:tcW w:w="1123" w:type="dxa"/>
          </w:tcPr>
          <w:p w14:paraId="027FD9B4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7</w:t>
            </w:r>
          </w:p>
        </w:tc>
        <w:tc>
          <w:tcPr>
            <w:tcW w:w="962" w:type="dxa"/>
          </w:tcPr>
          <w:p w14:paraId="7DCF7619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60" w:type="dxa"/>
          </w:tcPr>
          <w:p w14:paraId="1AF2A7A1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14:paraId="6A159058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584F7D66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64" w:type="dxa"/>
          </w:tcPr>
          <w:p w14:paraId="7C8A8E70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04" w:type="dxa"/>
          </w:tcPr>
          <w:p w14:paraId="6A875D7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42" w:type="dxa"/>
          </w:tcPr>
          <w:p w14:paraId="661984F5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283" w:type="dxa"/>
          </w:tcPr>
          <w:p w14:paraId="7C0E85F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57" w:type="dxa"/>
          </w:tcPr>
          <w:p w14:paraId="54364233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28,6</w:t>
            </w:r>
          </w:p>
        </w:tc>
      </w:tr>
      <w:tr w:rsidR="002C4599" w:rsidRPr="0009191C" w14:paraId="248012E5" w14:textId="77777777" w:rsidTr="002129AF">
        <w:trPr>
          <w:trHeight w:val="346"/>
        </w:trPr>
        <w:tc>
          <w:tcPr>
            <w:tcW w:w="1123" w:type="dxa"/>
          </w:tcPr>
          <w:p w14:paraId="69C226BB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8</w:t>
            </w:r>
          </w:p>
        </w:tc>
        <w:tc>
          <w:tcPr>
            <w:tcW w:w="962" w:type="dxa"/>
          </w:tcPr>
          <w:p w14:paraId="5854B37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60" w:type="dxa"/>
          </w:tcPr>
          <w:p w14:paraId="4475CCC6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14:paraId="763D9B06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14:paraId="34711FE1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64" w:type="dxa"/>
          </w:tcPr>
          <w:p w14:paraId="72E0C763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604" w:type="dxa"/>
          </w:tcPr>
          <w:p w14:paraId="344E1A33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42" w:type="dxa"/>
          </w:tcPr>
          <w:p w14:paraId="334FEC79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283" w:type="dxa"/>
          </w:tcPr>
          <w:p w14:paraId="1C2F9E8C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57" w:type="dxa"/>
          </w:tcPr>
          <w:p w14:paraId="69E22A5D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28,6</w:t>
            </w:r>
          </w:p>
        </w:tc>
      </w:tr>
      <w:tr w:rsidR="002C4599" w:rsidRPr="0009191C" w14:paraId="61D03C5F" w14:textId="77777777" w:rsidTr="002129AF">
        <w:trPr>
          <w:trHeight w:val="544"/>
        </w:trPr>
        <w:tc>
          <w:tcPr>
            <w:tcW w:w="1123" w:type="dxa"/>
            <w:tcBorders>
              <w:bottom w:val="single" w:sz="4" w:space="0" w:color="auto"/>
            </w:tcBorders>
          </w:tcPr>
          <w:p w14:paraId="60619E40" w14:textId="77777777" w:rsidR="002C4599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9</w:t>
            </w:r>
          </w:p>
          <w:p w14:paraId="1C00ECE5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A8CD964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87CC71E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5EF920E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72C2F9DA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3CF80713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2342684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75B65BC9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FEC12F2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E9FC18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62,5</w:t>
            </w:r>
          </w:p>
        </w:tc>
      </w:tr>
      <w:tr w:rsidR="002C4599" w:rsidRPr="0009191C" w14:paraId="1777276F" w14:textId="77777777" w:rsidTr="002129AF">
        <w:trPr>
          <w:trHeight w:val="363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0CA8EAAC" w14:textId="77777777" w:rsidR="002C4599" w:rsidRPr="007076AE" w:rsidRDefault="002C4599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473F7A03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6938A166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3C94BDDE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3144B222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33729CF1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4EFB942E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24707F41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0ACEB297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36A5F364" w14:textId="77777777" w:rsidR="002C4599" w:rsidRPr="00E3799D" w:rsidRDefault="002C4599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50</w:t>
            </w:r>
            <w:r>
              <w:rPr>
                <w:b/>
                <w:bCs/>
                <w:color w:val="000099"/>
                <w:sz w:val="28"/>
                <w:szCs w:val="28"/>
              </w:rPr>
              <w:t>,0</w:t>
            </w:r>
          </w:p>
        </w:tc>
      </w:tr>
      <w:tr w:rsidR="002C4599" w:rsidRPr="0009191C" w14:paraId="704BBA8F" w14:textId="77777777" w:rsidTr="002129AF">
        <w:trPr>
          <w:trHeight w:val="360"/>
        </w:trPr>
        <w:tc>
          <w:tcPr>
            <w:tcW w:w="1123" w:type="dxa"/>
            <w:tcBorders>
              <w:top w:val="single" w:sz="4" w:space="0" w:color="auto"/>
            </w:tcBorders>
          </w:tcPr>
          <w:p w14:paraId="51309A93" w14:textId="77777777" w:rsidR="002C4599" w:rsidRPr="006069BB" w:rsidRDefault="002C4599" w:rsidP="00F554FF">
            <w:pPr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 w:rsidRPr="006069BB">
              <w:rPr>
                <w:b/>
                <w:bCs/>
                <w:sz w:val="26"/>
                <w:szCs w:val="26"/>
              </w:rPr>
              <w:t>по школе</w:t>
            </w:r>
            <w:r>
              <w:rPr>
                <w:b/>
                <w:bCs/>
                <w:sz w:val="26"/>
                <w:szCs w:val="26"/>
              </w:rPr>
              <w:t xml:space="preserve"> аттестованных </w:t>
            </w:r>
          </w:p>
        </w:tc>
        <w:tc>
          <w:tcPr>
            <w:tcW w:w="962" w:type="dxa"/>
          </w:tcPr>
          <w:p w14:paraId="50A6DDA8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2C925138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75</w:t>
            </w:r>
          </w:p>
        </w:tc>
        <w:tc>
          <w:tcPr>
            <w:tcW w:w="1060" w:type="dxa"/>
          </w:tcPr>
          <w:p w14:paraId="0442AD5C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0D015800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188" w:type="dxa"/>
          </w:tcPr>
          <w:p w14:paraId="0799A69C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2C996166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120" w:type="dxa"/>
          </w:tcPr>
          <w:p w14:paraId="133A5EC6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415287CE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14:paraId="1630B451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65825008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604" w:type="dxa"/>
          </w:tcPr>
          <w:p w14:paraId="53451D1E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1D7AFC6A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0</w:t>
            </w:r>
          </w:p>
        </w:tc>
        <w:tc>
          <w:tcPr>
            <w:tcW w:w="1442" w:type="dxa"/>
          </w:tcPr>
          <w:p w14:paraId="1232334C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2AE69459" w14:textId="77777777" w:rsidR="002C4599" w:rsidRPr="006069BB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0</w:t>
            </w:r>
          </w:p>
        </w:tc>
        <w:tc>
          <w:tcPr>
            <w:tcW w:w="1283" w:type="dxa"/>
          </w:tcPr>
          <w:p w14:paraId="6AD5D479" w14:textId="77777777" w:rsidR="002C4599" w:rsidRDefault="002C4599" w:rsidP="00F554FF">
            <w:pPr>
              <w:autoSpaceDE w:val="0"/>
              <w:snapToGrid w:val="0"/>
              <w:jc w:val="right"/>
              <w:rPr>
                <w:b/>
                <w:color w:val="FF0000"/>
                <w:sz w:val="28"/>
                <w:szCs w:val="28"/>
              </w:rPr>
            </w:pPr>
          </w:p>
          <w:p w14:paraId="2845245D" w14:textId="77777777" w:rsidR="002C4599" w:rsidRPr="00E46272" w:rsidRDefault="002C4599" w:rsidP="00F554FF">
            <w:pPr>
              <w:autoSpaceDE w:val="0"/>
              <w:snapToGrid w:val="0"/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E46272"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57" w:type="dxa"/>
          </w:tcPr>
          <w:p w14:paraId="7F90C7BE" w14:textId="77777777" w:rsidR="002C4599" w:rsidRPr="006069BB" w:rsidRDefault="002C4599" w:rsidP="00F554FF">
            <w:pPr>
              <w:autoSpaceDE w:val="0"/>
              <w:snapToGrid w:val="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44,0</w:t>
            </w:r>
          </w:p>
        </w:tc>
      </w:tr>
    </w:tbl>
    <w:p w14:paraId="57F4DCEF" w14:textId="67CC95D6" w:rsidR="002C4599" w:rsidRDefault="002C4599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2A8DF" w14:textId="77777777" w:rsidR="002C4599" w:rsidRDefault="002C4599" w:rsidP="002129A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2996473" wp14:editId="4FD47357">
            <wp:extent cx="6038850" cy="22383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05339B" w14:textId="77777777" w:rsidR="002C4599" w:rsidRDefault="002C4599" w:rsidP="002C4599">
      <w:pPr>
        <w:pStyle w:val="24"/>
        <w:shd w:val="clear" w:color="auto" w:fill="auto"/>
        <w:spacing w:line="240" w:lineRule="auto"/>
        <w:ind w:right="20"/>
        <w:rPr>
          <w:sz w:val="28"/>
          <w:szCs w:val="28"/>
        </w:rPr>
      </w:pPr>
    </w:p>
    <w:p w14:paraId="626D307B" w14:textId="6E5E47FC" w:rsidR="002C4599" w:rsidRDefault="002C4599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FC8DB4" w14:textId="40D4EF4F" w:rsidR="002129AF" w:rsidRDefault="002129A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ED7706" w14:textId="07FC0C68" w:rsidR="002129AF" w:rsidRDefault="002129A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0EF00D" w14:textId="32587622" w:rsidR="002129AF" w:rsidRDefault="002129AF" w:rsidP="002129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 ведомость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успеваемости</w:t>
      </w:r>
      <w:r w:rsidRPr="007C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2020-2021</w:t>
      </w:r>
      <w:r w:rsidRPr="007C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</w:t>
      </w:r>
      <w:r w:rsidRPr="007C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B1BCF28" w14:textId="77777777" w:rsidR="002129AF" w:rsidRPr="004F13E9" w:rsidRDefault="002129AF" w:rsidP="002129AF">
      <w:pPr>
        <w:pStyle w:val="24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</w:p>
    <w:tbl>
      <w:tblPr>
        <w:tblStyle w:val="a5"/>
        <w:tblW w:w="14685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1437"/>
        <w:gridCol w:w="1012"/>
        <w:gridCol w:w="1245"/>
        <w:gridCol w:w="1395"/>
        <w:gridCol w:w="1315"/>
        <w:gridCol w:w="1720"/>
        <w:gridCol w:w="1884"/>
        <w:gridCol w:w="1694"/>
        <w:gridCol w:w="1507"/>
        <w:gridCol w:w="1476"/>
      </w:tblGrid>
      <w:tr w:rsidR="002129AF" w:rsidRPr="0009191C" w14:paraId="561E05F9" w14:textId="77777777" w:rsidTr="002129AF">
        <w:trPr>
          <w:trHeight w:val="654"/>
        </w:trPr>
        <w:tc>
          <w:tcPr>
            <w:tcW w:w="1437" w:type="dxa"/>
          </w:tcPr>
          <w:p w14:paraId="04E7005C" w14:textId="77777777" w:rsidR="002129AF" w:rsidRPr="00C331C0" w:rsidRDefault="002129AF" w:rsidP="00F554FF">
            <w:pPr>
              <w:autoSpaceDE w:val="0"/>
              <w:snapToGrid w:val="0"/>
              <w:jc w:val="center"/>
            </w:pPr>
            <w:r w:rsidRPr="00C331C0">
              <w:t>Класс</w:t>
            </w:r>
          </w:p>
        </w:tc>
        <w:tc>
          <w:tcPr>
            <w:tcW w:w="1012" w:type="dxa"/>
          </w:tcPr>
          <w:p w14:paraId="2D058032" w14:textId="77777777" w:rsidR="002129AF" w:rsidRPr="00C331C0" w:rsidRDefault="002129AF" w:rsidP="00F554FF">
            <w:pPr>
              <w:autoSpaceDE w:val="0"/>
              <w:snapToGrid w:val="0"/>
              <w:jc w:val="center"/>
            </w:pPr>
            <w:r w:rsidRPr="00C331C0">
              <w:t>Колич. уч.</w:t>
            </w:r>
          </w:p>
        </w:tc>
        <w:tc>
          <w:tcPr>
            <w:tcW w:w="1245" w:type="dxa"/>
          </w:tcPr>
          <w:p w14:paraId="4713CF89" w14:textId="77777777" w:rsidR="002129AF" w:rsidRPr="006069BB" w:rsidRDefault="002129AF" w:rsidP="00F554FF">
            <w:pPr>
              <w:autoSpaceDE w:val="0"/>
              <w:snapToGrid w:val="0"/>
              <w:jc w:val="center"/>
              <w:rPr>
                <w:color w:val="C00000"/>
              </w:rPr>
            </w:pPr>
            <w:r w:rsidRPr="006069BB">
              <w:rPr>
                <w:color w:val="C00000"/>
              </w:rPr>
              <w:t>Кол-во отличников</w:t>
            </w:r>
          </w:p>
        </w:tc>
        <w:tc>
          <w:tcPr>
            <w:tcW w:w="1395" w:type="dxa"/>
          </w:tcPr>
          <w:p w14:paraId="5E0D9EA6" w14:textId="77777777" w:rsidR="002129AF" w:rsidRPr="006069BB" w:rsidRDefault="002129AF" w:rsidP="00F554FF">
            <w:pPr>
              <w:autoSpaceDE w:val="0"/>
              <w:snapToGrid w:val="0"/>
              <w:jc w:val="center"/>
              <w:rPr>
                <w:color w:val="000099"/>
              </w:rPr>
            </w:pPr>
            <w:r w:rsidRPr="006069BB">
              <w:rPr>
                <w:color w:val="000099"/>
              </w:rPr>
              <w:t>Кол-во хоро-шистов</w:t>
            </w:r>
          </w:p>
        </w:tc>
        <w:tc>
          <w:tcPr>
            <w:tcW w:w="1315" w:type="dxa"/>
          </w:tcPr>
          <w:p w14:paraId="4B8C2503" w14:textId="77777777" w:rsidR="002129AF" w:rsidRPr="00C331C0" w:rsidRDefault="002129AF" w:rsidP="00F554FF">
            <w:pPr>
              <w:autoSpaceDE w:val="0"/>
              <w:snapToGrid w:val="0"/>
              <w:jc w:val="center"/>
            </w:pPr>
            <w:r w:rsidRPr="00C331C0">
              <w:t>С одной «4»</w:t>
            </w:r>
          </w:p>
        </w:tc>
        <w:tc>
          <w:tcPr>
            <w:tcW w:w="1720" w:type="dxa"/>
          </w:tcPr>
          <w:p w14:paraId="5A74D4B5" w14:textId="77777777" w:rsidR="002129AF" w:rsidRPr="00C331C0" w:rsidRDefault="002129AF" w:rsidP="00F554FF">
            <w:pPr>
              <w:autoSpaceDE w:val="0"/>
              <w:snapToGrid w:val="0"/>
              <w:jc w:val="center"/>
            </w:pPr>
            <w:r w:rsidRPr="00C331C0">
              <w:t>С одной «3»</w:t>
            </w:r>
          </w:p>
        </w:tc>
        <w:tc>
          <w:tcPr>
            <w:tcW w:w="1884" w:type="dxa"/>
          </w:tcPr>
          <w:p w14:paraId="4F10FDD1" w14:textId="77777777" w:rsidR="002129AF" w:rsidRPr="00C331C0" w:rsidRDefault="002129AF" w:rsidP="00F554FF">
            <w:pPr>
              <w:autoSpaceDE w:val="0"/>
              <w:snapToGrid w:val="0"/>
              <w:jc w:val="center"/>
            </w:pPr>
            <w:r w:rsidRPr="00C331C0">
              <w:t>Неуспе-вающие</w:t>
            </w:r>
          </w:p>
        </w:tc>
        <w:tc>
          <w:tcPr>
            <w:tcW w:w="1694" w:type="dxa"/>
          </w:tcPr>
          <w:p w14:paraId="59E62180" w14:textId="77777777" w:rsidR="002129AF" w:rsidRPr="00C331C0" w:rsidRDefault="002129AF" w:rsidP="00F554FF">
            <w:pPr>
              <w:autoSpaceDE w:val="0"/>
              <w:snapToGrid w:val="0"/>
              <w:jc w:val="center"/>
            </w:pPr>
            <w:r w:rsidRPr="00C331C0">
              <w:t>С двумя «3»</w:t>
            </w:r>
          </w:p>
        </w:tc>
        <w:tc>
          <w:tcPr>
            <w:tcW w:w="1507" w:type="dxa"/>
          </w:tcPr>
          <w:p w14:paraId="6CA01EE3" w14:textId="77777777" w:rsidR="002129AF" w:rsidRPr="00C331C0" w:rsidRDefault="002129AF" w:rsidP="00F554FF">
            <w:pPr>
              <w:autoSpaceDE w:val="0"/>
              <w:snapToGrid w:val="0"/>
              <w:jc w:val="center"/>
            </w:pPr>
            <w:r w:rsidRPr="00C331C0">
              <w:t xml:space="preserve"> % успеваемости</w:t>
            </w:r>
          </w:p>
        </w:tc>
        <w:tc>
          <w:tcPr>
            <w:tcW w:w="1476" w:type="dxa"/>
          </w:tcPr>
          <w:p w14:paraId="55CDE02D" w14:textId="77777777" w:rsidR="002129AF" w:rsidRPr="00C331C0" w:rsidRDefault="002129AF" w:rsidP="00F554FF">
            <w:pPr>
              <w:autoSpaceDE w:val="0"/>
              <w:snapToGrid w:val="0"/>
              <w:ind w:hanging="156"/>
              <w:jc w:val="center"/>
            </w:pPr>
            <w:r w:rsidRPr="00C331C0">
              <w:t>Качество знаний</w:t>
            </w:r>
          </w:p>
        </w:tc>
      </w:tr>
      <w:tr w:rsidR="002129AF" w:rsidRPr="0009191C" w14:paraId="3C5E7468" w14:textId="77777777" w:rsidTr="002129AF">
        <w:trPr>
          <w:trHeight w:val="295"/>
        </w:trPr>
        <w:tc>
          <w:tcPr>
            <w:tcW w:w="1437" w:type="dxa"/>
          </w:tcPr>
          <w:p w14:paraId="58D80350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14:paraId="7203F671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1D1239D9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</w:tcPr>
          <w:p w14:paraId="5F4209C7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315" w:type="dxa"/>
          </w:tcPr>
          <w:p w14:paraId="037E103B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720" w:type="dxa"/>
          </w:tcPr>
          <w:p w14:paraId="1641615B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884" w:type="dxa"/>
          </w:tcPr>
          <w:p w14:paraId="6540A331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694" w:type="dxa"/>
          </w:tcPr>
          <w:p w14:paraId="7BC18569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507" w:type="dxa"/>
          </w:tcPr>
          <w:p w14:paraId="4A27FB97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-</w:t>
            </w:r>
          </w:p>
        </w:tc>
        <w:tc>
          <w:tcPr>
            <w:tcW w:w="1476" w:type="dxa"/>
          </w:tcPr>
          <w:p w14:paraId="7AEB9FCD" w14:textId="77777777" w:rsidR="002129AF" w:rsidRPr="0009191C" w:rsidRDefault="002129AF" w:rsidP="00F554FF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09191C">
              <w:rPr>
                <w:sz w:val="26"/>
                <w:szCs w:val="26"/>
              </w:rPr>
              <w:t>Без оценок</w:t>
            </w:r>
          </w:p>
        </w:tc>
      </w:tr>
      <w:tr w:rsidR="002129AF" w:rsidRPr="0009191C" w14:paraId="27B89F93" w14:textId="77777777" w:rsidTr="002129AF">
        <w:trPr>
          <w:trHeight w:val="295"/>
        </w:trPr>
        <w:tc>
          <w:tcPr>
            <w:tcW w:w="1437" w:type="dxa"/>
          </w:tcPr>
          <w:p w14:paraId="0EA49A38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2</w:t>
            </w:r>
          </w:p>
        </w:tc>
        <w:tc>
          <w:tcPr>
            <w:tcW w:w="1012" w:type="dxa"/>
          </w:tcPr>
          <w:p w14:paraId="5BBD010D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45" w:type="dxa"/>
          </w:tcPr>
          <w:p w14:paraId="7CDE3E17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395" w:type="dxa"/>
          </w:tcPr>
          <w:p w14:paraId="7500E78C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1315" w:type="dxa"/>
          </w:tcPr>
          <w:p w14:paraId="3EBFD4FA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0</w:t>
            </w:r>
          </w:p>
        </w:tc>
        <w:tc>
          <w:tcPr>
            <w:tcW w:w="1720" w:type="dxa"/>
          </w:tcPr>
          <w:p w14:paraId="605A630B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0696903D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14:paraId="59283592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E3799D">
              <w:rPr>
                <w:b/>
                <w:bCs/>
                <w:color w:val="44546A" w:themeColor="text2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14:paraId="769C11D4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76" w:type="dxa"/>
          </w:tcPr>
          <w:p w14:paraId="5C64F284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44546A" w:themeColor="text2"/>
                <w:sz w:val="26"/>
                <w:szCs w:val="26"/>
              </w:rPr>
            </w:pPr>
            <w:r w:rsidRPr="00E3799D">
              <w:rPr>
                <w:b/>
                <w:bCs/>
                <w:color w:val="44546A" w:themeColor="text2"/>
                <w:sz w:val="26"/>
                <w:szCs w:val="26"/>
              </w:rPr>
              <w:t>58,3</w:t>
            </w:r>
          </w:p>
        </w:tc>
      </w:tr>
      <w:tr w:rsidR="002129AF" w:rsidRPr="0009191C" w14:paraId="58CB2A3F" w14:textId="77777777" w:rsidTr="002129AF">
        <w:trPr>
          <w:trHeight w:val="295"/>
        </w:trPr>
        <w:tc>
          <w:tcPr>
            <w:tcW w:w="1437" w:type="dxa"/>
          </w:tcPr>
          <w:p w14:paraId="70CE9A46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3</w:t>
            </w:r>
          </w:p>
        </w:tc>
        <w:tc>
          <w:tcPr>
            <w:tcW w:w="1012" w:type="dxa"/>
          </w:tcPr>
          <w:p w14:paraId="41016165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45" w:type="dxa"/>
          </w:tcPr>
          <w:p w14:paraId="6D02442B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395" w:type="dxa"/>
          </w:tcPr>
          <w:p w14:paraId="0AFE15B8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5</w:t>
            </w:r>
          </w:p>
        </w:tc>
        <w:tc>
          <w:tcPr>
            <w:tcW w:w="1315" w:type="dxa"/>
          </w:tcPr>
          <w:p w14:paraId="5093DD21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5397180C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66827520" w14:textId="77777777" w:rsidR="002129AF" w:rsidRPr="00E3799D" w:rsidRDefault="002129AF" w:rsidP="00F554FF">
            <w:pPr>
              <w:autoSpaceDE w:val="0"/>
              <w:snapToGrid w:val="0"/>
              <w:ind w:right="-18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14:paraId="35D434A0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14:paraId="28F3BC76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76" w:type="dxa"/>
          </w:tcPr>
          <w:p w14:paraId="2991C8A5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46,2</w:t>
            </w:r>
          </w:p>
        </w:tc>
      </w:tr>
      <w:tr w:rsidR="002129AF" w:rsidRPr="0009191C" w14:paraId="5897BDD1" w14:textId="77777777" w:rsidTr="002129AF">
        <w:trPr>
          <w:trHeight w:val="295"/>
        </w:trPr>
        <w:tc>
          <w:tcPr>
            <w:tcW w:w="1437" w:type="dxa"/>
          </w:tcPr>
          <w:p w14:paraId="05209798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4</w:t>
            </w:r>
          </w:p>
        </w:tc>
        <w:tc>
          <w:tcPr>
            <w:tcW w:w="1012" w:type="dxa"/>
          </w:tcPr>
          <w:p w14:paraId="4E645A7D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45" w:type="dxa"/>
          </w:tcPr>
          <w:p w14:paraId="7AF0570E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395" w:type="dxa"/>
          </w:tcPr>
          <w:p w14:paraId="7148B8A2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315" w:type="dxa"/>
          </w:tcPr>
          <w:p w14:paraId="0DE00522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720" w:type="dxa"/>
          </w:tcPr>
          <w:p w14:paraId="66319A94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14:paraId="18040692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14:paraId="6D7CCA9B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14:paraId="677585A8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76" w:type="dxa"/>
          </w:tcPr>
          <w:p w14:paraId="229566DC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27,3</w:t>
            </w:r>
          </w:p>
        </w:tc>
      </w:tr>
      <w:tr w:rsidR="002129AF" w:rsidRPr="0009191C" w14:paraId="47211207" w14:textId="77777777" w:rsidTr="002129AF">
        <w:trPr>
          <w:trHeight w:val="295"/>
        </w:trPr>
        <w:tc>
          <w:tcPr>
            <w:tcW w:w="1437" w:type="dxa"/>
          </w:tcPr>
          <w:p w14:paraId="5059E818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5</w:t>
            </w:r>
          </w:p>
        </w:tc>
        <w:tc>
          <w:tcPr>
            <w:tcW w:w="1012" w:type="dxa"/>
          </w:tcPr>
          <w:p w14:paraId="2429D383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45" w:type="dxa"/>
          </w:tcPr>
          <w:p w14:paraId="73A4068D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395" w:type="dxa"/>
          </w:tcPr>
          <w:p w14:paraId="769C57BD" w14:textId="77777777" w:rsidR="002129AF" w:rsidRPr="00E3799D" w:rsidRDefault="002129AF" w:rsidP="00F554FF">
            <w:pPr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3</w:t>
            </w:r>
          </w:p>
        </w:tc>
        <w:tc>
          <w:tcPr>
            <w:tcW w:w="1315" w:type="dxa"/>
          </w:tcPr>
          <w:p w14:paraId="66DEEC10" w14:textId="77777777" w:rsidR="002129AF" w:rsidRPr="00E3799D" w:rsidRDefault="002129AF" w:rsidP="00F554FF">
            <w:pPr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720" w:type="dxa"/>
          </w:tcPr>
          <w:p w14:paraId="11130C24" w14:textId="77777777" w:rsidR="002129AF" w:rsidRPr="00E3799D" w:rsidRDefault="002129AF" w:rsidP="00F554FF">
            <w:pPr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22C56AE4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14:paraId="0AA26DF2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14:paraId="14608A79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76" w:type="dxa"/>
          </w:tcPr>
          <w:p w14:paraId="56AD0837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50,0</w:t>
            </w:r>
          </w:p>
        </w:tc>
      </w:tr>
      <w:tr w:rsidR="002129AF" w:rsidRPr="0009191C" w14:paraId="1B052F3C" w14:textId="77777777" w:rsidTr="002129AF">
        <w:trPr>
          <w:trHeight w:val="295"/>
        </w:trPr>
        <w:tc>
          <w:tcPr>
            <w:tcW w:w="1437" w:type="dxa"/>
          </w:tcPr>
          <w:p w14:paraId="5ABD6D89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6</w:t>
            </w:r>
          </w:p>
        </w:tc>
        <w:tc>
          <w:tcPr>
            <w:tcW w:w="1012" w:type="dxa"/>
          </w:tcPr>
          <w:p w14:paraId="301FF630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45" w:type="dxa"/>
          </w:tcPr>
          <w:p w14:paraId="55346BF9" w14:textId="77777777" w:rsidR="002129AF" w:rsidRPr="00E3799D" w:rsidRDefault="002129AF" w:rsidP="00F554FF">
            <w:pPr>
              <w:autoSpaceDE w:val="0"/>
              <w:snapToGrid w:val="0"/>
              <w:ind w:left="-75" w:right="-182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395" w:type="dxa"/>
          </w:tcPr>
          <w:p w14:paraId="571F15CF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315" w:type="dxa"/>
          </w:tcPr>
          <w:p w14:paraId="5E9484AF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720" w:type="dxa"/>
          </w:tcPr>
          <w:p w14:paraId="02B3094A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29781BF3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14:paraId="7FD4F85E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14:paraId="28491CBF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76" w:type="dxa"/>
          </w:tcPr>
          <w:p w14:paraId="17E082C3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40,0</w:t>
            </w:r>
          </w:p>
        </w:tc>
      </w:tr>
      <w:tr w:rsidR="002129AF" w:rsidRPr="0009191C" w14:paraId="0BFCDCD1" w14:textId="77777777" w:rsidTr="002129AF">
        <w:trPr>
          <w:trHeight w:val="295"/>
        </w:trPr>
        <w:tc>
          <w:tcPr>
            <w:tcW w:w="1437" w:type="dxa"/>
          </w:tcPr>
          <w:p w14:paraId="30F1D3B6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7</w:t>
            </w:r>
          </w:p>
        </w:tc>
        <w:tc>
          <w:tcPr>
            <w:tcW w:w="1012" w:type="dxa"/>
          </w:tcPr>
          <w:p w14:paraId="4853A876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45" w:type="dxa"/>
          </w:tcPr>
          <w:p w14:paraId="4C728B50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395" w:type="dxa"/>
          </w:tcPr>
          <w:p w14:paraId="61574ABC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315" w:type="dxa"/>
          </w:tcPr>
          <w:p w14:paraId="6CDB03DB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720" w:type="dxa"/>
          </w:tcPr>
          <w:p w14:paraId="292FE88A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884" w:type="dxa"/>
          </w:tcPr>
          <w:p w14:paraId="2DF8B2E7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14:paraId="38F4074F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14:paraId="04C92ECE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76" w:type="dxa"/>
          </w:tcPr>
          <w:p w14:paraId="351544CB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28,6</w:t>
            </w:r>
          </w:p>
        </w:tc>
      </w:tr>
      <w:tr w:rsidR="002129AF" w:rsidRPr="0009191C" w14:paraId="1802F0D5" w14:textId="77777777" w:rsidTr="002129AF">
        <w:trPr>
          <w:trHeight w:val="295"/>
        </w:trPr>
        <w:tc>
          <w:tcPr>
            <w:tcW w:w="1437" w:type="dxa"/>
          </w:tcPr>
          <w:p w14:paraId="7EAFF2D2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8</w:t>
            </w:r>
          </w:p>
        </w:tc>
        <w:tc>
          <w:tcPr>
            <w:tcW w:w="1012" w:type="dxa"/>
          </w:tcPr>
          <w:p w14:paraId="3F036BA2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45" w:type="dxa"/>
          </w:tcPr>
          <w:p w14:paraId="0144FDBF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395" w:type="dxa"/>
          </w:tcPr>
          <w:p w14:paraId="4EC73E56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315" w:type="dxa"/>
          </w:tcPr>
          <w:p w14:paraId="4CAF3AB1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720" w:type="dxa"/>
          </w:tcPr>
          <w:p w14:paraId="796B683F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288B31D3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14:paraId="7F0325B8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14:paraId="36CAFB48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76" w:type="dxa"/>
          </w:tcPr>
          <w:p w14:paraId="2416C150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28,6</w:t>
            </w:r>
          </w:p>
        </w:tc>
      </w:tr>
      <w:tr w:rsidR="002129AF" w:rsidRPr="0009191C" w14:paraId="3B4AD7F2" w14:textId="77777777" w:rsidTr="002129AF">
        <w:trPr>
          <w:trHeight w:val="465"/>
        </w:trPr>
        <w:tc>
          <w:tcPr>
            <w:tcW w:w="1437" w:type="dxa"/>
            <w:tcBorders>
              <w:bottom w:val="single" w:sz="4" w:space="0" w:color="auto"/>
            </w:tcBorders>
          </w:tcPr>
          <w:p w14:paraId="43DDDBE4" w14:textId="77777777" w:rsidR="002129AF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7076AE">
              <w:rPr>
                <w:sz w:val="28"/>
                <w:szCs w:val="28"/>
              </w:rPr>
              <w:t>9</w:t>
            </w:r>
          </w:p>
          <w:p w14:paraId="3149A2BB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70F49ECC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737CE128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3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18D6AED9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2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7EFE8349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04FF7A2A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57FE4D70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1ED93A9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2246894C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70DE65B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62,5</w:t>
            </w:r>
          </w:p>
        </w:tc>
      </w:tr>
      <w:tr w:rsidR="002129AF" w:rsidRPr="0009191C" w14:paraId="153B3F12" w14:textId="77777777" w:rsidTr="002129AF">
        <w:trPr>
          <w:trHeight w:val="310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14:paraId="414B432B" w14:textId="77777777" w:rsidR="002129AF" w:rsidRPr="007076AE" w:rsidRDefault="002129AF" w:rsidP="00F554FF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7F5CA3CE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20051837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7E7EAB8D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5C883B8E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71618FD3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46D7784E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532F1C7B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516473D9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sz w:val="28"/>
                <w:szCs w:val="28"/>
              </w:rPr>
            </w:pPr>
            <w:r w:rsidRPr="00E3799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15BD2B85" w14:textId="77777777" w:rsidR="002129AF" w:rsidRPr="00E3799D" w:rsidRDefault="002129AF" w:rsidP="00F554FF">
            <w:pPr>
              <w:autoSpaceDE w:val="0"/>
              <w:snapToGrid w:val="0"/>
              <w:rPr>
                <w:b/>
                <w:bCs/>
                <w:color w:val="000099"/>
                <w:sz w:val="28"/>
                <w:szCs w:val="28"/>
              </w:rPr>
            </w:pPr>
            <w:r w:rsidRPr="00E3799D">
              <w:rPr>
                <w:b/>
                <w:bCs/>
                <w:color w:val="000099"/>
                <w:sz w:val="28"/>
                <w:szCs w:val="28"/>
              </w:rPr>
              <w:t>50</w:t>
            </w:r>
            <w:r>
              <w:rPr>
                <w:b/>
                <w:bCs/>
                <w:color w:val="000099"/>
                <w:sz w:val="28"/>
                <w:szCs w:val="28"/>
              </w:rPr>
              <w:t>,0</w:t>
            </w:r>
          </w:p>
        </w:tc>
      </w:tr>
      <w:tr w:rsidR="002129AF" w:rsidRPr="0009191C" w14:paraId="32746C5A" w14:textId="77777777" w:rsidTr="002129AF">
        <w:trPr>
          <w:trHeight w:val="307"/>
        </w:trPr>
        <w:tc>
          <w:tcPr>
            <w:tcW w:w="1437" w:type="dxa"/>
            <w:tcBorders>
              <w:top w:val="single" w:sz="4" w:space="0" w:color="auto"/>
            </w:tcBorders>
          </w:tcPr>
          <w:p w14:paraId="1CEF6065" w14:textId="77777777" w:rsidR="002129AF" w:rsidRPr="006069BB" w:rsidRDefault="002129AF" w:rsidP="00F554FF">
            <w:pPr>
              <w:autoSpaceDE w:val="0"/>
              <w:snapToGrid w:val="0"/>
              <w:rPr>
                <w:b/>
                <w:bCs/>
                <w:sz w:val="26"/>
                <w:szCs w:val="26"/>
              </w:rPr>
            </w:pPr>
            <w:r w:rsidRPr="006069BB">
              <w:rPr>
                <w:b/>
                <w:bCs/>
                <w:sz w:val="26"/>
                <w:szCs w:val="26"/>
              </w:rPr>
              <w:t>по школе</w:t>
            </w:r>
            <w:r>
              <w:rPr>
                <w:b/>
                <w:bCs/>
                <w:sz w:val="26"/>
                <w:szCs w:val="26"/>
              </w:rPr>
              <w:t xml:space="preserve"> аттестованных </w:t>
            </w:r>
          </w:p>
        </w:tc>
        <w:tc>
          <w:tcPr>
            <w:tcW w:w="1012" w:type="dxa"/>
          </w:tcPr>
          <w:p w14:paraId="2651C7C7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2A69E2E7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75</w:t>
            </w:r>
          </w:p>
        </w:tc>
        <w:tc>
          <w:tcPr>
            <w:tcW w:w="1245" w:type="dxa"/>
          </w:tcPr>
          <w:p w14:paraId="3B3287F1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1C960218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395" w:type="dxa"/>
          </w:tcPr>
          <w:p w14:paraId="41DB0884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0AE299D5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315" w:type="dxa"/>
          </w:tcPr>
          <w:p w14:paraId="323426BE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15BF20DE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605C8FF5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5A0B8364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14:paraId="06BC87EC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09B70E21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0</w:t>
            </w:r>
          </w:p>
        </w:tc>
        <w:tc>
          <w:tcPr>
            <w:tcW w:w="1694" w:type="dxa"/>
          </w:tcPr>
          <w:p w14:paraId="4EA5AD9A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4501CDD4" w14:textId="77777777" w:rsidR="002129AF" w:rsidRPr="006069BB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14:paraId="71421288" w14:textId="77777777" w:rsidR="002129AF" w:rsidRDefault="002129AF" w:rsidP="00F554FF">
            <w:pPr>
              <w:autoSpaceDE w:val="0"/>
              <w:snapToGrid w:val="0"/>
              <w:jc w:val="right"/>
              <w:rPr>
                <w:b/>
                <w:color w:val="FF0000"/>
                <w:sz w:val="28"/>
                <w:szCs w:val="28"/>
              </w:rPr>
            </w:pPr>
          </w:p>
          <w:p w14:paraId="0ECDE76A" w14:textId="77777777" w:rsidR="002129AF" w:rsidRPr="00E46272" w:rsidRDefault="002129AF" w:rsidP="00F554FF">
            <w:pPr>
              <w:autoSpaceDE w:val="0"/>
              <w:snapToGrid w:val="0"/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E46272"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476" w:type="dxa"/>
          </w:tcPr>
          <w:p w14:paraId="0C3398AA" w14:textId="77777777" w:rsidR="002129AF" w:rsidRPr="006069BB" w:rsidRDefault="002129AF" w:rsidP="00F554FF">
            <w:pPr>
              <w:autoSpaceDE w:val="0"/>
              <w:snapToGrid w:val="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44,0</w:t>
            </w:r>
          </w:p>
        </w:tc>
      </w:tr>
    </w:tbl>
    <w:p w14:paraId="3B56F0C4" w14:textId="115F5989" w:rsidR="002129AF" w:rsidRDefault="002129A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A9771" w14:textId="15B8A779" w:rsidR="002129AF" w:rsidRDefault="002129A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7FD97BC" wp14:editId="7B164D38">
            <wp:extent cx="6928338" cy="2189284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7706D8" w14:textId="054E584D" w:rsidR="002129AF" w:rsidRDefault="002129A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C03003" w14:textId="20FEA04F" w:rsidR="002129AF" w:rsidRDefault="002129A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58B989" w14:textId="5DD29782" w:rsidR="002129AF" w:rsidRDefault="002129A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0B2ECA" w14:textId="235DD426" w:rsidR="002129AF" w:rsidRDefault="002129A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586A6D" w14:textId="0E894FC9" w:rsidR="005B007E" w:rsidRDefault="005B007E" w:rsidP="005B00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  контрольных работ в начальных классах  за 2020-2021 учебный год. </w:t>
      </w:r>
    </w:p>
    <w:p w14:paraId="61A0866D" w14:textId="6651EE85" w:rsidR="002129AF" w:rsidRDefault="002129A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14" w:type="dxa"/>
        <w:tblInd w:w="113" w:type="dxa"/>
        <w:tblLook w:val="04A0" w:firstRow="1" w:lastRow="0" w:firstColumn="1" w:lastColumn="0" w:noHBand="0" w:noVBand="1"/>
      </w:tblPr>
      <w:tblGrid>
        <w:gridCol w:w="1143"/>
        <w:gridCol w:w="1434"/>
        <w:gridCol w:w="1110"/>
        <w:gridCol w:w="1420"/>
        <w:gridCol w:w="1430"/>
        <w:gridCol w:w="727"/>
        <w:gridCol w:w="460"/>
        <w:gridCol w:w="460"/>
        <w:gridCol w:w="916"/>
        <w:gridCol w:w="1665"/>
        <w:gridCol w:w="1123"/>
        <w:gridCol w:w="643"/>
        <w:gridCol w:w="1131"/>
        <w:gridCol w:w="1657"/>
      </w:tblGrid>
      <w:tr w:rsidR="005B007E" w:rsidRPr="00461533" w14:paraId="59617259" w14:textId="77777777" w:rsidTr="00FF405C">
        <w:trPr>
          <w:trHeight w:val="590"/>
        </w:trPr>
        <w:tc>
          <w:tcPr>
            <w:tcW w:w="1138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A99C2ED" w14:textId="77777777" w:rsidR="005B007E" w:rsidRPr="005B007E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7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7D7EC64" w14:textId="66AE7B9A" w:rsidR="005B007E" w:rsidRPr="005B007E" w:rsidRDefault="005B007E" w:rsidP="00F55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ФИО препод-ля</w:t>
            </w:r>
          </w:p>
        </w:tc>
        <w:tc>
          <w:tcPr>
            <w:tcW w:w="106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194A08E" w14:textId="41711755" w:rsidR="005B007E" w:rsidRPr="005B007E" w:rsidRDefault="005B007E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годовые</w:t>
            </w:r>
          </w:p>
        </w:tc>
        <w:tc>
          <w:tcPr>
            <w:tcW w:w="136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DE0348A" w14:textId="77777777" w:rsidR="005B007E" w:rsidRPr="005B007E" w:rsidRDefault="005B007E" w:rsidP="00F55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37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D4C5A84" w14:textId="77777777" w:rsidR="005B007E" w:rsidRPr="005B007E" w:rsidRDefault="005B007E" w:rsidP="00F55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Выполнили</w:t>
            </w:r>
          </w:p>
        </w:tc>
        <w:tc>
          <w:tcPr>
            <w:tcW w:w="72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45393F43" w14:textId="77777777" w:rsidR="005B007E" w:rsidRPr="005B007E" w:rsidRDefault="005B007E" w:rsidP="00F5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03CC7DB" w14:textId="77777777" w:rsidR="005B007E" w:rsidRPr="005B007E" w:rsidRDefault="005B007E" w:rsidP="00F5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6CBE037" w14:textId="77777777" w:rsidR="005B007E" w:rsidRPr="005B007E" w:rsidRDefault="005B007E" w:rsidP="00F5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6659F03" w14:textId="77777777" w:rsidR="005B007E" w:rsidRPr="005B007E" w:rsidRDefault="005B007E" w:rsidP="00F55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391E17A" w14:textId="77777777" w:rsidR="005B007E" w:rsidRPr="005B007E" w:rsidRDefault="005B007E" w:rsidP="00F55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07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E83BF51" w14:textId="77777777" w:rsidR="005B007E" w:rsidRPr="005B007E" w:rsidRDefault="005B007E" w:rsidP="00F55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качества зн.</w:t>
            </w:r>
          </w:p>
        </w:tc>
        <w:tc>
          <w:tcPr>
            <w:tcW w:w="62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F4F5087" w14:textId="77777777" w:rsidR="005B007E" w:rsidRPr="005B007E" w:rsidRDefault="005B007E" w:rsidP="00F55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% СОУ</w:t>
            </w:r>
          </w:p>
        </w:tc>
        <w:tc>
          <w:tcPr>
            <w:tcW w:w="108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0D13D88" w14:textId="77777777" w:rsidR="005B007E" w:rsidRPr="005B007E" w:rsidRDefault="005B007E" w:rsidP="00F55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632793B" w14:textId="77777777" w:rsidR="005B007E" w:rsidRPr="005B007E" w:rsidRDefault="005B007E" w:rsidP="00F55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B00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Коэффициент знаний</w:t>
            </w:r>
          </w:p>
        </w:tc>
      </w:tr>
      <w:tr w:rsidR="005B007E" w:rsidRPr="00461533" w14:paraId="0C5ACF5E" w14:textId="77777777" w:rsidTr="00FF405C">
        <w:trPr>
          <w:trHeight w:val="209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A6C96BA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2DF219C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Мусакаева М.Б.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5190E73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D4C3522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F9F44A7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3C197257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7444BDF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521F82CD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DE9D5AE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EB73A92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90,5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64EBC05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50,0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58FE282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BF17523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3,7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927865F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45,7</w:t>
            </w:r>
          </w:p>
        </w:tc>
      </w:tr>
      <w:tr w:rsidR="005B007E" w:rsidRPr="00461533" w14:paraId="30A993C7" w14:textId="77777777" w:rsidTr="00FF405C">
        <w:trPr>
          <w:trHeight w:val="209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2D20F5C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FA3F778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Рамазанова К. К.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0596F29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20A7D6B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77A3FB8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7EB6B7C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D872E44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606C5B6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CDBBD3E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4F7E38B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4E11441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9D2C366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59F0C54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1A8B80D" w14:textId="77777777" w:rsidR="005B007E" w:rsidRPr="00461533" w:rsidRDefault="005B007E" w:rsidP="00F554F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65,5</w:t>
            </w:r>
          </w:p>
        </w:tc>
      </w:tr>
    </w:tbl>
    <w:p w14:paraId="3868212A" w14:textId="0DCD09D3" w:rsidR="005B007E" w:rsidRDefault="005B007E" w:rsidP="005B007E">
      <w:pPr>
        <w:tabs>
          <w:tab w:val="left" w:pos="11645"/>
        </w:tabs>
        <w:spacing w:after="0" w:line="240" w:lineRule="auto"/>
        <w:rPr>
          <w:rFonts w:ascii="Times New Roman" w:hAnsi="Times New Roman" w:cs="Times New Roman"/>
        </w:rPr>
      </w:pPr>
    </w:p>
    <w:p w14:paraId="0DFE94A9" w14:textId="77777777" w:rsidR="005B007E" w:rsidRDefault="005B007E" w:rsidP="002129AF">
      <w:pPr>
        <w:tabs>
          <w:tab w:val="left" w:pos="11645"/>
        </w:tabs>
        <w:spacing w:after="0" w:line="240" w:lineRule="auto"/>
        <w:ind w:firstLine="708"/>
        <w:rPr>
          <w:rFonts w:ascii="Times New Roman" w:hAnsi="Times New Roman" w:cs="Times New Roman"/>
        </w:rPr>
      </w:pPr>
    </w:p>
    <w:p w14:paraId="5879B5CE" w14:textId="77777777" w:rsidR="00B541A8" w:rsidRPr="00B541A8" w:rsidRDefault="00B541A8" w:rsidP="00DE0A5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-53"/>
        <w:tblW w:w="14743" w:type="dxa"/>
        <w:tblLook w:val="04A0" w:firstRow="1" w:lastRow="0" w:firstColumn="1" w:lastColumn="0" w:noHBand="0" w:noVBand="1"/>
      </w:tblPr>
      <w:tblGrid>
        <w:gridCol w:w="1458"/>
        <w:gridCol w:w="1200"/>
        <w:gridCol w:w="1131"/>
        <w:gridCol w:w="1409"/>
        <w:gridCol w:w="1129"/>
        <w:gridCol w:w="709"/>
        <w:gridCol w:w="440"/>
        <w:gridCol w:w="440"/>
        <w:gridCol w:w="839"/>
        <w:gridCol w:w="1701"/>
        <w:gridCol w:w="992"/>
        <w:gridCol w:w="709"/>
        <w:gridCol w:w="1036"/>
        <w:gridCol w:w="1550"/>
      </w:tblGrid>
      <w:tr w:rsidR="005B007E" w:rsidRPr="00B541A8" w14:paraId="227A78F8" w14:textId="77777777" w:rsidTr="005B007E">
        <w:trPr>
          <w:trHeight w:val="217"/>
        </w:trPr>
        <w:tc>
          <w:tcPr>
            <w:tcW w:w="1458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83263BD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3508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Азизова Г.З</w:t>
            </w:r>
          </w:p>
        </w:tc>
        <w:tc>
          <w:tcPr>
            <w:tcW w:w="11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7E458E8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E33B6CB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0F83C9F" w14:textId="2F7A0264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  <w:r w:rsidR="00AE5E57">
              <w:rPr>
                <w:rFonts w:ascii="Calibri" w:eastAsia="Times New Roman" w:hAnsi="Calibri" w:cs="Calibri"/>
                <w:b/>
                <w:bCs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E3A8669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64364A7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44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27933E9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EC931EE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78D71D3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8546785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914382D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44,8</w:t>
            </w:r>
          </w:p>
        </w:tc>
        <w:tc>
          <w:tcPr>
            <w:tcW w:w="103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7BBEE8A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3,2</w:t>
            </w:r>
          </w:p>
        </w:tc>
        <w:tc>
          <w:tcPr>
            <w:tcW w:w="155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FBAF5F4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41,3</w:t>
            </w:r>
          </w:p>
        </w:tc>
      </w:tr>
      <w:tr w:rsidR="005B007E" w:rsidRPr="00B541A8" w14:paraId="6DAC1FA0" w14:textId="77777777" w:rsidTr="005B007E">
        <w:trPr>
          <w:trHeight w:val="21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F7F8813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A9433C4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292D180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57BF988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020D509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699930F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CAB89A8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4BCCB863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7CA9D50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301B665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3BEFA3C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092BCD3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67,0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86299C9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4,0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9B2712A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57,5</w:t>
            </w:r>
          </w:p>
        </w:tc>
      </w:tr>
      <w:tr w:rsidR="005B007E" w:rsidRPr="00B541A8" w14:paraId="7139030E" w14:textId="77777777" w:rsidTr="005B007E">
        <w:trPr>
          <w:trHeight w:val="21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F462AA1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1DE617E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B4EF41F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итоги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EF7F877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A03D7B4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b/>
                <w:bCs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4076F293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E44D79B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221025DC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0892683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8975545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0AEFE33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45AC4F7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59,6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9431AC9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3,7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E676FCE" w14:textId="77777777" w:rsidR="007C5104" w:rsidRPr="00B541A8" w:rsidRDefault="007C5104" w:rsidP="005B007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541A8">
              <w:rPr>
                <w:rFonts w:ascii="Calibri" w:eastAsia="Times New Roman" w:hAnsi="Calibri" w:cs="Calibri"/>
                <w:lang w:eastAsia="ru-RU"/>
              </w:rPr>
              <w:t>52,1</w:t>
            </w:r>
          </w:p>
        </w:tc>
      </w:tr>
    </w:tbl>
    <w:p w14:paraId="3AB7857B" w14:textId="77777777" w:rsidR="007C5104" w:rsidRDefault="007C5104" w:rsidP="00AE57B8">
      <w:pPr>
        <w:spacing w:after="0" w:line="240" w:lineRule="auto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1325"/>
        <w:gridCol w:w="1501"/>
        <w:gridCol w:w="1116"/>
        <w:gridCol w:w="1161"/>
        <w:gridCol w:w="1276"/>
        <w:gridCol w:w="567"/>
        <w:gridCol w:w="1672"/>
        <w:gridCol w:w="709"/>
        <w:gridCol w:w="567"/>
        <w:gridCol w:w="908"/>
        <w:gridCol w:w="686"/>
        <w:gridCol w:w="908"/>
        <w:gridCol w:w="995"/>
        <w:gridCol w:w="1351"/>
      </w:tblGrid>
      <w:tr w:rsidR="005B007E" w:rsidRPr="00461533" w14:paraId="367E15D1" w14:textId="77777777" w:rsidTr="005B007E">
        <w:trPr>
          <w:trHeight w:val="233"/>
        </w:trPr>
        <w:tc>
          <w:tcPr>
            <w:tcW w:w="1325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5BCB74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50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3D09E73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Маджидова Х.А.</w:t>
            </w:r>
          </w:p>
        </w:tc>
        <w:tc>
          <w:tcPr>
            <w:tcW w:w="111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55B7253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03DBE1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BB2F77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BCD3C8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B988953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5D8ED1F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E0DB267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E81E1E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87,5</w:t>
            </w:r>
          </w:p>
        </w:tc>
        <w:tc>
          <w:tcPr>
            <w:tcW w:w="68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7C31AA7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43,8</w:t>
            </w:r>
          </w:p>
        </w:tc>
        <w:tc>
          <w:tcPr>
            <w:tcW w:w="9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2E24F10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48,0</w:t>
            </w:r>
          </w:p>
        </w:tc>
        <w:tc>
          <w:tcPr>
            <w:tcW w:w="99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EFFDCD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3,4</w:t>
            </w:r>
          </w:p>
        </w:tc>
        <w:tc>
          <w:tcPr>
            <w:tcW w:w="135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8C847F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36,3</w:t>
            </w:r>
          </w:p>
        </w:tc>
      </w:tr>
      <w:tr w:rsidR="005B007E" w:rsidRPr="00461533" w14:paraId="4672E398" w14:textId="77777777" w:rsidTr="005B007E">
        <w:trPr>
          <w:trHeight w:val="23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FE9A5F8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190C7F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A549417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9C22122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77DC2AF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EA2894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C79D44A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8D2171D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ECD93A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FA6E2B0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96,6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0532C1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58,6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1CE4F8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2CD0512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E484B05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49,7</w:t>
            </w:r>
          </w:p>
        </w:tc>
      </w:tr>
      <w:tr w:rsidR="005B007E" w:rsidRPr="00461533" w14:paraId="598078F4" w14:textId="77777777" w:rsidTr="005B007E">
        <w:trPr>
          <w:trHeight w:val="23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17514D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3AC747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9FD9BBA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14C10E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E304733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D2869F6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275D4B7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D6E3BD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38FB366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8639C70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93,3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07527F0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53,3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98A055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EFADA2D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890E3D0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44,9</w:t>
            </w:r>
          </w:p>
        </w:tc>
      </w:tr>
    </w:tbl>
    <w:p w14:paraId="3CE7C82D" w14:textId="51DC1533" w:rsidR="00461533" w:rsidRDefault="00461533" w:rsidP="004615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 </w:t>
      </w:r>
      <w:r w:rsidR="008F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контрольных работ в 5- 11</w:t>
      </w:r>
      <w:r w:rsidR="008F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2019-2020 учебный год. </w:t>
      </w:r>
    </w:p>
    <w:p w14:paraId="22F73241" w14:textId="77777777" w:rsidR="00461533" w:rsidRPr="00B541A8" w:rsidRDefault="00461533" w:rsidP="004615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8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0"/>
        <w:gridCol w:w="1988"/>
        <w:gridCol w:w="993"/>
        <w:gridCol w:w="1528"/>
        <w:gridCol w:w="1590"/>
        <w:gridCol w:w="537"/>
        <w:gridCol w:w="459"/>
        <w:gridCol w:w="459"/>
        <w:gridCol w:w="338"/>
        <w:gridCol w:w="1628"/>
        <w:gridCol w:w="1096"/>
        <w:gridCol w:w="642"/>
        <w:gridCol w:w="1109"/>
        <w:gridCol w:w="1605"/>
      </w:tblGrid>
      <w:tr w:rsidR="008634C1" w:rsidRPr="00461533" w14:paraId="3FE77FEE" w14:textId="77777777" w:rsidTr="008634C1">
        <w:trPr>
          <w:trHeight w:val="590"/>
        </w:trPr>
        <w:tc>
          <w:tcPr>
            <w:tcW w:w="1840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62A06E4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557178B" w14:textId="77777777" w:rsidR="00461533" w:rsidRPr="00461533" w:rsidRDefault="00461533" w:rsidP="00461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92F0A9C" w14:textId="77777777" w:rsidR="00461533" w:rsidRPr="00461533" w:rsidRDefault="00461533" w:rsidP="00461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52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CB6D7B6" w14:textId="77777777" w:rsidR="00461533" w:rsidRPr="00461533" w:rsidRDefault="00461533" w:rsidP="00461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59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D7E678B" w14:textId="444AE8CB" w:rsidR="00461533" w:rsidRPr="00461533" w:rsidRDefault="00461533" w:rsidP="00863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Выполни</w:t>
            </w:r>
            <w:r w:rsidR="008634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л</w:t>
            </w: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3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4556EDE0" w14:textId="77777777" w:rsidR="00461533" w:rsidRPr="00461533" w:rsidRDefault="00461533" w:rsidP="00461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2F094ED" w14:textId="77777777" w:rsidR="00461533" w:rsidRPr="00461533" w:rsidRDefault="00461533" w:rsidP="00461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528E06D0" w14:textId="77777777" w:rsidR="00461533" w:rsidRPr="00461533" w:rsidRDefault="00461533" w:rsidP="00461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2DA834AD" w14:textId="77777777" w:rsidR="00461533" w:rsidRPr="00461533" w:rsidRDefault="00461533" w:rsidP="00461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8F9A5E5" w14:textId="77777777" w:rsidR="00461533" w:rsidRPr="00461533" w:rsidRDefault="00461533" w:rsidP="00461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09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C5DFBE4" w14:textId="77777777" w:rsidR="00461533" w:rsidRPr="00461533" w:rsidRDefault="00461533" w:rsidP="00461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% качества зн.</w:t>
            </w:r>
          </w:p>
        </w:tc>
        <w:tc>
          <w:tcPr>
            <w:tcW w:w="64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C950810" w14:textId="77777777" w:rsidR="00461533" w:rsidRPr="00461533" w:rsidRDefault="00461533" w:rsidP="00461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% СОУ</w:t>
            </w:r>
          </w:p>
        </w:tc>
        <w:tc>
          <w:tcPr>
            <w:tcW w:w="11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C63040F" w14:textId="77777777" w:rsidR="00461533" w:rsidRPr="00461533" w:rsidRDefault="00461533" w:rsidP="00461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0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D9FA0C6" w14:textId="77777777" w:rsidR="00461533" w:rsidRPr="00461533" w:rsidRDefault="00461533" w:rsidP="00461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Коэффициент знаний</w:t>
            </w:r>
          </w:p>
        </w:tc>
      </w:tr>
      <w:tr w:rsidR="008634C1" w:rsidRPr="00461533" w14:paraId="2C270D7D" w14:textId="77777777" w:rsidTr="008634C1">
        <w:trPr>
          <w:trHeight w:val="20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62C42C5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B0A2A0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Мусакаева М.Б.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FFC0E2F" w14:textId="26746174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3B91CC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F91FA4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4E3C270D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4B2F7D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0DBA078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54A7E4A6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7FB91F7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90,5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91B8C85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0EA915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1D6E4AA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3,7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C0F25B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45,7</w:t>
            </w:r>
          </w:p>
        </w:tc>
      </w:tr>
      <w:tr w:rsidR="008634C1" w:rsidRPr="00461533" w14:paraId="02476605" w14:textId="77777777" w:rsidTr="008634C1">
        <w:trPr>
          <w:trHeight w:val="20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60FB485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38D2976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Рамазанова К. 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97C50D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136DC37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0AB1114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DBB2A1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049CD7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A5CB28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13A1D3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D7FB2F4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7010AA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E0300CD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4427CE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5BF2DA8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65,5</w:t>
            </w:r>
          </w:p>
        </w:tc>
      </w:tr>
    </w:tbl>
    <w:p w14:paraId="5D65B0EB" w14:textId="77777777" w:rsidR="00461533" w:rsidRDefault="00461533" w:rsidP="00461533">
      <w:pPr>
        <w:tabs>
          <w:tab w:val="left" w:pos="2310"/>
        </w:tabs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  <w:r>
        <w:rPr>
          <w:rFonts w:ascii="Century" w:eastAsia="Times New Roman" w:hAnsi="Century" w:cs="Times New Roman"/>
          <w:b/>
          <w:sz w:val="28"/>
          <w:szCs w:val="28"/>
          <w:lang w:eastAsia="ru-RU"/>
        </w:rPr>
        <w:tab/>
      </w:r>
    </w:p>
    <w:tbl>
      <w:tblPr>
        <w:tblW w:w="12022" w:type="dxa"/>
        <w:tblInd w:w="2943" w:type="dxa"/>
        <w:tblLook w:val="04A0" w:firstRow="1" w:lastRow="0" w:firstColumn="1" w:lastColumn="0" w:noHBand="0" w:noVBand="1"/>
      </w:tblPr>
      <w:tblGrid>
        <w:gridCol w:w="1183"/>
        <w:gridCol w:w="1287"/>
        <w:gridCol w:w="1233"/>
        <w:gridCol w:w="239"/>
        <w:gridCol w:w="878"/>
        <w:gridCol w:w="538"/>
        <w:gridCol w:w="460"/>
        <w:gridCol w:w="338"/>
        <w:gridCol w:w="1539"/>
        <w:gridCol w:w="1269"/>
        <w:gridCol w:w="738"/>
        <w:gridCol w:w="981"/>
        <w:gridCol w:w="1339"/>
      </w:tblGrid>
      <w:tr w:rsidR="008634C1" w:rsidRPr="00461533" w14:paraId="2E8CFBDF" w14:textId="77777777" w:rsidTr="008634C1">
        <w:trPr>
          <w:trHeight w:val="147"/>
        </w:trPr>
        <w:tc>
          <w:tcPr>
            <w:tcW w:w="11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1410363" w14:textId="0441B6CE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                                      </w:t>
            </w: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128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62BA28A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3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3075D1A" w14:textId="107A9724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84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39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14ABA75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C8B8789" w14:textId="0B9600DC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FDB6B7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FB7504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68FCB12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56E677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95,2</w:t>
            </w:r>
          </w:p>
        </w:tc>
        <w:tc>
          <w:tcPr>
            <w:tcW w:w="126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784896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3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298760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8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DF4F887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3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9EF5B43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46,2</w:t>
            </w:r>
          </w:p>
        </w:tc>
      </w:tr>
    </w:tbl>
    <w:p w14:paraId="0563E2AF" w14:textId="3B464857" w:rsidR="002648D6" w:rsidRDefault="002648D6" w:rsidP="00461533">
      <w:pPr>
        <w:tabs>
          <w:tab w:val="left" w:pos="2310"/>
        </w:tabs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p w14:paraId="12521663" w14:textId="72319334" w:rsidR="008634C1" w:rsidRDefault="008634C1" w:rsidP="00461533">
      <w:pPr>
        <w:tabs>
          <w:tab w:val="left" w:pos="2310"/>
        </w:tabs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p w14:paraId="72E9176A" w14:textId="73344281" w:rsidR="008634C1" w:rsidRDefault="008634C1" w:rsidP="00461533">
      <w:pPr>
        <w:tabs>
          <w:tab w:val="left" w:pos="2310"/>
        </w:tabs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p w14:paraId="36E83897" w14:textId="77777777" w:rsidR="008634C1" w:rsidRDefault="008634C1" w:rsidP="00461533">
      <w:pPr>
        <w:tabs>
          <w:tab w:val="left" w:pos="2310"/>
        </w:tabs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tbl>
      <w:tblPr>
        <w:tblW w:w="14190" w:type="dxa"/>
        <w:tblInd w:w="113" w:type="dxa"/>
        <w:tblLook w:val="04A0" w:firstRow="1" w:lastRow="0" w:firstColumn="1" w:lastColumn="0" w:noHBand="0" w:noVBand="1"/>
      </w:tblPr>
      <w:tblGrid>
        <w:gridCol w:w="1332"/>
        <w:gridCol w:w="1927"/>
        <w:gridCol w:w="1047"/>
        <w:gridCol w:w="357"/>
        <w:gridCol w:w="608"/>
        <w:gridCol w:w="608"/>
        <w:gridCol w:w="608"/>
        <w:gridCol w:w="625"/>
        <w:gridCol w:w="608"/>
        <w:gridCol w:w="1294"/>
        <w:gridCol w:w="1294"/>
        <w:gridCol w:w="1294"/>
        <w:gridCol w:w="1294"/>
        <w:gridCol w:w="1294"/>
      </w:tblGrid>
      <w:tr w:rsidR="00461533" w:rsidRPr="00461533" w14:paraId="6949BFB6" w14:textId="77777777" w:rsidTr="008634C1">
        <w:trPr>
          <w:trHeight w:val="491"/>
        </w:trPr>
        <w:tc>
          <w:tcPr>
            <w:tcW w:w="1332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EEF9C2D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2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9474E3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Маджидова Х.А.</w:t>
            </w:r>
          </w:p>
        </w:tc>
        <w:tc>
          <w:tcPr>
            <w:tcW w:w="104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F90E5C8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4CBF3E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F590BB5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37</w:t>
            </w:r>
          </w:p>
        </w:tc>
        <w:tc>
          <w:tcPr>
            <w:tcW w:w="6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6230554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8905AE8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62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4FC45A2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6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2D08190A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AB56F86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89,2</w:t>
            </w:r>
          </w:p>
        </w:tc>
        <w:tc>
          <w:tcPr>
            <w:tcW w:w="129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D8427D2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56,8</w:t>
            </w:r>
          </w:p>
        </w:tc>
        <w:tc>
          <w:tcPr>
            <w:tcW w:w="129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1F8695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55,6</w:t>
            </w:r>
          </w:p>
        </w:tc>
        <w:tc>
          <w:tcPr>
            <w:tcW w:w="129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1EE4ECD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3,6</w:t>
            </w:r>
          </w:p>
        </w:tc>
        <w:tc>
          <w:tcPr>
            <w:tcW w:w="129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E51F5A6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48,6</w:t>
            </w:r>
          </w:p>
        </w:tc>
      </w:tr>
      <w:tr w:rsidR="00461533" w:rsidRPr="00461533" w14:paraId="1FA42648" w14:textId="77777777" w:rsidTr="008634C1">
        <w:trPr>
          <w:trHeight w:val="491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0450942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380E7B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Маджидова Х.А.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3454C6A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491538D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63F2847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38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FF926C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450705D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CF366BF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0B96162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2D9EF0E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DB4A8B4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6B8D935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C719B9A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D6B1226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64,7</w:t>
            </w:r>
          </w:p>
        </w:tc>
      </w:tr>
      <w:tr w:rsidR="00461533" w:rsidRPr="00461533" w14:paraId="2D60BBC4" w14:textId="77777777" w:rsidTr="008634C1">
        <w:trPr>
          <w:trHeight w:val="491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9B5A460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86FB392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048A077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D40A017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34A684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8901290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A24E7D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4DE1E09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8330254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7ED4028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3C3313F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2451B40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033262B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54BF0C6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56,8</w:t>
            </w:r>
          </w:p>
        </w:tc>
      </w:tr>
    </w:tbl>
    <w:p w14:paraId="63FBFFA1" w14:textId="77777777" w:rsidR="002648D6" w:rsidRDefault="002648D6" w:rsidP="00DE0A50">
      <w:pPr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tbl>
      <w:tblPr>
        <w:tblW w:w="14270" w:type="dxa"/>
        <w:tblInd w:w="113" w:type="dxa"/>
        <w:tblLook w:val="04A0" w:firstRow="1" w:lastRow="0" w:firstColumn="1" w:lastColumn="0" w:noHBand="0" w:noVBand="1"/>
      </w:tblPr>
      <w:tblGrid>
        <w:gridCol w:w="1623"/>
        <w:gridCol w:w="2124"/>
        <w:gridCol w:w="1026"/>
        <w:gridCol w:w="889"/>
        <w:gridCol w:w="695"/>
        <w:gridCol w:w="666"/>
        <w:gridCol w:w="622"/>
        <w:gridCol w:w="991"/>
        <w:gridCol w:w="629"/>
        <w:gridCol w:w="930"/>
        <w:gridCol w:w="846"/>
        <w:gridCol w:w="846"/>
        <w:gridCol w:w="800"/>
        <w:gridCol w:w="1583"/>
      </w:tblGrid>
      <w:tr w:rsidR="00461533" w:rsidRPr="00461533" w14:paraId="23F7EBD8" w14:textId="77777777" w:rsidTr="008634C1">
        <w:trPr>
          <w:trHeight w:val="683"/>
        </w:trPr>
        <w:tc>
          <w:tcPr>
            <w:tcW w:w="162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6F0A90F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212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9928A2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Азизова Г.З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5C9DA1F" w14:textId="21618BD9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C1B1B3" w14:textId="363ED8E0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0CB0316" w14:textId="2412E96F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38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07421B91" w14:textId="04921BEC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E28427A" w14:textId="7445E2FB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398AF529" w14:textId="3821A481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22EBF5E2" w14:textId="7DB0C34C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144A1F0" w14:textId="01414408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68,4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1054EED" w14:textId="3FDB9F7A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34,2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3B1B2A9" w14:textId="6781EA7A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41,2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31FF20E" w14:textId="7E0D49D8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3,1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95FC2B" w14:textId="5ED6E984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28,4</w:t>
            </w:r>
          </w:p>
        </w:tc>
      </w:tr>
      <w:tr w:rsidR="00461533" w:rsidRPr="00461533" w14:paraId="10BA4BCE" w14:textId="77777777" w:rsidTr="008634C1">
        <w:trPr>
          <w:trHeight w:val="683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75958C8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9AFD822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036445" w14:textId="75C94524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2A95B0" w14:textId="456E6E43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FBD6D0F" w14:textId="3888E7AB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310DB67C" w14:textId="772C511A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61E8B4F" w14:textId="7A30454F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0CD354DB" w14:textId="28DFD313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226B127A" w14:textId="2DB13E9E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0B09FA7" w14:textId="03BC0E84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2E9682B" w14:textId="60858CA2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F4DEA54" w14:textId="7E7102E8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B235A0B" w14:textId="5089793D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4218B2" w14:textId="44FCF5D9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36,2</w:t>
            </w:r>
          </w:p>
        </w:tc>
      </w:tr>
      <w:tr w:rsidR="00461533" w:rsidRPr="00461533" w14:paraId="119180E3" w14:textId="77777777" w:rsidTr="008634C1">
        <w:trPr>
          <w:trHeight w:val="683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547B8B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B850D0D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52B91D" w14:textId="377053C2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2945E16" w14:textId="6B4A0FB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EA2F95" w14:textId="1349E24F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13304CCF" w14:textId="147BA9DF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EFF6755" w14:textId="67309A30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672C0251" w14:textId="4E981CE5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1E61C07C" w14:textId="3C9967E4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7220D78" w14:textId="6433627A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72,5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6B85D0" w14:textId="2255DB8E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26,3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F978DF" w14:textId="52D4AC61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38,6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89EC399" w14:textId="43E5DE41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2,8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DC2B473" w14:textId="648C355C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22,5</w:t>
            </w:r>
          </w:p>
        </w:tc>
      </w:tr>
    </w:tbl>
    <w:p w14:paraId="54CF82C7" w14:textId="77777777" w:rsidR="002648D6" w:rsidRDefault="002648D6" w:rsidP="00DE0A50">
      <w:pPr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p w14:paraId="37D901C8" w14:textId="77777777" w:rsidR="002648D6" w:rsidRDefault="002648D6" w:rsidP="00DE0A50">
      <w:pPr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tbl>
      <w:tblPr>
        <w:tblW w:w="14357" w:type="dxa"/>
        <w:tblInd w:w="108" w:type="dxa"/>
        <w:tblLook w:val="04A0" w:firstRow="1" w:lastRow="0" w:firstColumn="1" w:lastColumn="0" w:noHBand="0" w:noVBand="1"/>
      </w:tblPr>
      <w:tblGrid>
        <w:gridCol w:w="2018"/>
        <w:gridCol w:w="2215"/>
        <w:gridCol w:w="1054"/>
        <w:gridCol w:w="840"/>
        <w:gridCol w:w="688"/>
        <w:gridCol w:w="707"/>
        <w:gridCol w:w="627"/>
        <w:gridCol w:w="728"/>
        <w:gridCol w:w="667"/>
        <w:gridCol w:w="955"/>
        <w:gridCol w:w="876"/>
        <w:gridCol w:w="876"/>
        <w:gridCol w:w="823"/>
        <w:gridCol w:w="1283"/>
      </w:tblGrid>
      <w:tr w:rsidR="00461533" w:rsidRPr="00461533" w14:paraId="10C0AFFE" w14:textId="77777777" w:rsidTr="008634C1">
        <w:trPr>
          <w:trHeight w:val="368"/>
        </w:trPr>
        <w:tc>
          <w:tcPr>
            <w:tcW w:w="2018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2D683B4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1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A877505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Юнусова М.М.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79A1187B" w14:textId="536F9B24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4351474" w14:textId="7B9F855F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5E8406" w14:textId="31CC90CA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42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0BFBCAE0" w14:textId="0FDB51DA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A2AE0B" w14:textId="6BDFE212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5CFBBE73" w14:textId="06F0D07E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40C6358B" w14:textId="5F7B204D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00E154" w14:textId="11932276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D10019" w14:textId="549DBF5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57,1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FFD9BD7" w14:textId="42C24878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62,3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50825D" w14:textId="3262F198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3,9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EA5FBFC" w14:textId="18DB316F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51,4</w:t>
            </w:r>
          </w:p>
        </w:tc>
      </w:tr>
      <w:tr w:rsidR="00461533" w:rsidRPr="00461533" w14:paraId="6935261E" w14:textId="77777777" w:rsidTr="008634C1">
        <w:trPr>
          <w:trHeight w:val="368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EB8590A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13CD4B0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Шамсудинова М.Г.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B827C0" w14:textId="2C04214E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4D9B2FD" w14:textId="357E66BB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EB468C4" w14:textId="4D37F304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240910" w14:textId="7672CD8C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7C66D5" w14:textId="2D445FAF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681BFD0" w14:textId="33177EBD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A85E84" w14:textId="2765DB0C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83E9A28" w14:textId="099132A8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75,7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4ACF72E" w14:textId="2250FB99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48,6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9362EC" w14:textId="17D0E8A3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53,5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346CEF4" w14:textId="447976B4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3,5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E7E2A9A" w14:textId="02CBA7CB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lang w:eastAsia="ru-RU"/>
              </w:rPr>
              <w:t>43,8</w:t>
            </w:r>
          </w:p>
        </w:tc>
      </w:tr>
      <w:tr w:rsidR="00461533" w:rsidRPr="00461533" w14:paraId="255E0671" w14:textId="77777777" w:rsidTr="008634C1">
        <w:trPr>
          <w:trHeight w:val="368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75A1ACC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6C2C85F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98DAA32" w14:textId="59F0C666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C71728" w14:textId="04F824FB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D02EF4" w14:textId="3EAF6735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7A5FCD1" w14:textId="6A1734AB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E09DEB" w14:textId="174C6ADA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16F87E" w14:textId="69ABE1CB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4D47D57C" w14:textId="02021638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D5DC79" w14:textId="251B2448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77F369" w14:textId="1D4BB201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EC1DABD" w14:textId="7BF8A4A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DF14519" w14:textId="0CD1A823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4B203" w14:textId="622BF7CB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lang w:eastAsia="ru-RU"/>
              </w:rPr>
              <w:t>47,8</w:t>
            </w:r>
          </w:p>
        </w:tc>
      </w:tr>
      <w:tr w:rsidR="00461533" w:rsidRPr="00461533" w14:paraId="027C6104" w14:textId="77777777" w:rsidTr="008634C1">
        <w:trPr>
          <w:trHeight w:val="368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87082DA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F58AC01" w14:textId="77777777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461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CB6EC9" w14:textId="4B1CBB15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2661FB6" w14:textId="44C816BA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DB6B59" w14:textId="6426EFBD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6B21431" w14:textId="59A9DA42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BD73FE" w14:textId="5A5A6A38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717A919" w14:textId="28FF0473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1BEE50C" w14:textId="59DDB1E8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65C358" w14:textId="3892268D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03D378" w14:textId="48FD4D7A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7D48DE4" w14:textId="5FF805A4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05441DD" w14:textId="04D7A595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6F938C" w14:textId="08717D11" w:rsidR="00461533" w:rsidRPr="00461533" w:rsidRDefault="00461533" w:rsidP="00461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</w:tr>
    </w:tbl>
    <w:p w14:paraId="1B26284E" w14:textId="77777777" w:rsidR="002648D6" w:rsidRDefault="002648D6" w:rsidP="00DE0A50">
      <w:pPr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tbl>
      <w:tblPr>
        <w:tblW w:w="14370" w:type="dxa"/>
        <w:tblInd w:w="113" w:type="dxa"/>
        <w:tblLook w:val="04A0" w:firstRow="1" w:lastRow="0" w:firstColumn="1" w:lastColumn="0" w:noHBand="0" w:noVBand="1"/>
      </w:tblPr>
      <w:tblGrid>
        <w:gridCol w:w="1793"/>
        <w:gridCol w:w="2227"/>
        <w:gridCol w:w="1058"/>
        <w:gridCol w:w="615"/>
        <w:gridCol w:w="615"/>
        <w:gridCol w:w="713"/>
        <w:gridCol w:w="588"/>
        <w:gridCol w:w="733"/>
        <w:gridCol w:w="672"/>
        <w:gridCol w:w="1097"/>
        <w:gridCol w:w="1149"/>
        <w:gridCol w:w="1053"/>
        <w:gridCol w:w="980"/>
        <w:gridCol w:w="1077"/>
      </w:tblGrid>
      <w:tr w:rsidR="008634C1" w:rsidRPr="00FE7605" w14:paraId="6C80CF9C" w14:textId="77777777" w:rsidTr="008634C1">
        <w:trPr>
          <w:trHeight w:val="454"/>
        </w:trPr>
        <w:tc>
          <w:tcPr>
            <w:tcW w:w="17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B9ED7FE" w14:textId="5893473E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Геом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етрия </w:t>
            </w:r>
          </w:p>
        </w:tc>
        <w:tc>
          <w:tcPr>
            <w:tcW w:w="222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7D0EB1E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Юнусова М.М.</w:t>
            </w:r>
          </w:p>
        </w:tc>
        <w:tc>
          <w:tcPr>
            <w:tcW w:w="105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4D88815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1E97196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3B746F4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929F914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A45201A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8ED42E3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12BD636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9C57DA2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14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871632D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05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0F6AAF3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8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208F63C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7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CDB19FD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46,9</w:t>
            </w:r>
          </w:p>
        </w:tc>
      </w:tr>
      <w:tr w:rsidR="008634C1" w:rsidRPr="00FE7605" w14:paraId="15062A1D" w14:textId="77777777" w:rsidTr="008634C1">
        <w:trPr>
          <w:trHeight w:val="454"/>
        </w:trPr>
        <w:tc>
          <w:tcPr>
            <w:tcW w:w="179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4A97634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4287D56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Шамсудинова М.Г.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5D1AEA" w14:textId="309F83F0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EDE7892" w14:textId="729562DB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C452BA" w14:textId="67FE4F23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A693AB" w14:textId="222EDAFE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7BE8C1" w14:textId="7A93FD9D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9D0196" w14:textId="1A756AD8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C52D0A7" w14:textId="2590AF38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01B657E" w14:textId="3A9ECD83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6116FE9" w14:textId="793EF014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70,0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FF0F05" w14:textId="7E8D3921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66,4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EFF055" w14:textId="0AD5AF96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4,0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E3CB97" w14:textId="42BDC610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62,0</w:t>
            </w:r>
          </w:p>
        </w:tc>
      </w:tr>
      <w:tr w:rsidR="008634C1" w:rsidRPr="00FE7605" w14:paraId="470B2281" w14:textId="77777777" w:rsidTr="008634C1">
        <w:trPr>
          <w:trHeight w:val="454"/>
        </w:trPr>
        <w:tc>
          <w:tcPr>
            <w:tcW w:w="179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9B16988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62A699D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4227265" w14:textId="056432FA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88B55AC" w14:textId="70044828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627E2C" w14:textId="6F510E3B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lang w:eastAsia="ru-RU"/>
              </w:rPr>
              <w:t>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018F6443" w14:textId="139BD643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05FEA2" w14:textId="5C77804F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020671B6" w14:textId="6F824AD6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4C44FE80" w14:textId="747DE269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E454DD" w14:textId="1C63BAED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89,3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B985D08" w14:textId="3906D56A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62,5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35BEF7" w14:textId="563609A4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60,4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EBF95F" w14:textId="721CB304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3,8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6CAA43B" w14:textId="520C8382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55,0</w:t>
            </w:r>
          </w:p>
        </w:tc>
      </w:tr>
    </w:tbl>
    <w:p w14:paraId="21E4F93A" w14:textId="77777777" w:rsidR="002648D6" w:rsidRDefault="002648D6" w:rsidP="00DE0A50">
      <w:pPr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tbl>
      <w:tblPr>
        <w:tblW w:w="14395" w:type="dxa"/>
        <w:tblInd w:w="113" w:type="dxa"/>
        <w:tblLook w:val="04A0" w:firstRow="1" w:lastRow="0" w:firstColumn="1" w:lastColumn="0" w:noHBand="0" w:noVBand="1"/>
      </w:tblPr>
      <w:tblGrid>
        <w:gridCol w:w="1318"/>
        <w:gridCol w:w="1893"/>
        <w:gridCol w:w="446"/>
        <w:gridCol w:w="607"/>
        <w:gridCol w:w="607"/>
        <w:gridCol w:w="686"/>
        <w:gridCol w:w="581"/>
        <w:gridCol w:w="705"/>
        <w:gridCol w:w="647"/>
        <w:gridCol w:w="1226"/>
        <w:gridCol w:w="1374"/>
        <w:gridCol w:w="1226"/>
        <w:gridCol w:w="1223"/>
        <w:gridCol w:w="1856"/>
      </w:tblGrid>
      <w:tr w:rsidR="00FE7605" w:rsidRPr="00FE7605" w14:paraId="43B57CBC" w14:textId="77777777" w:rsidTr="008634C1">
        <w:trPr>
          <w:trHeight w:val="630"/>
        </w:trPr>
        <w:tc>
          <w:tcPr>
            <w:tcW w:w="1318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9DBF5D7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9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672FF29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Рабаданова Л.Р</w:t>
            </w:r>
          </w:p>
        </w:tc>
        <w:tc>
          <w:tcPr>
            <w:tcW w:w="44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4B3C1BB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F1BE3E5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C02B48A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lang w:eastAsia="ru-RU"/>
              </w:rPr>
              <w:t>27</w:t>
            </w:r>
          </w:p>
        </w:tc>
        <w:tc>
          <w:tcPr>
            <w:tcW w:w="68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2ED4DEC9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77397E4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896DB9E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E743BC6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22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C26130A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37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BB54710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2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4742840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22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738E769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5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D12578B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36,3</w:t>
            </w:r>
          </w:p>
        </w:tc>
      </w:tr>
      <w:tr w:rsidR="00FE7605" w:rsidRPr="00FE7605" w14:paraId="000ADC20" w14:textId="77777777" w:rsidTr="008634C1">
        <w:trPr>
          <w:trHeight w:val="63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9939485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DB587F6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82DB371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C49F668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C7EAD1B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2C3968F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473DD2A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BF87FC7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74AE83D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FBC11D9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D0599AF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AE59EF8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6108C7B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3E9EBE0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60,7</w:t>
            </w:r>
          </w:p>
        </w:tc>
      </w:tr>
    </w:tbl>
    <w:p w14:paraId="4A1226E9" w14:textId="1B4542C0" w:rsidR="004608BC" w:rsidRDefault="00FE7605" w:rsidP="00DE0A50">
      <w:pPr>
        <w:spacing w:after="0" w:line="240" w:lineRule="auto"/>
        <w:ind w:firstLine="708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4608BC">
        <w:rPr>
          <w:lang w:eastAsia="ru-RU"/>
        </w:rPr>
        <w:instrText xml:space="preserve">Excel.Sheet.12 "D:\\19-20\\1  и 2 чет анализ 19г\\динамика входных контр\\динамика контрольных работ 19-20 входные - копия.xlsx" итоговые!R113C3:R113C15 </w:instrText>
      </w:r>
      <w:r>
        <w:rPr>
          <w:lang w:eastAsia="ru-RU"/>
        </w:rPr>
        <w:instrText xml:space="preserve">\a \f 4 \h  \* MERGEFORMAT </w:instrText>
      </w:r>
      <w:r>
        <w:rPr>
          <w:lang w:eastAsia="ru-RU"/>
        </w:rPr>
        <w:fldChar w:fldCharType="separate"/>
      </w:r>
    </w:p>
    <w:tbl>
      <w:tblPr>
        <w:tblW w:w="12219" w:type="dxa"/>
        <w:tblInd w:w="2339" w:type="dxa"/>
        <w:tblLook w:val="04A0" w:firstRow="1" w:lastRow="0" w:firstColumn="1" w:lastColumn="0" w:noHBand="0" w:noVBand="1"/>
      </w:tblPr>
      <w:tblGrid>
        <w:gridCol w:w="292"/>
        <w:gridCol w:w="1067"/>
        <w:gridCol w:w="587"/>
        <w:gridCol w:w="587"/>
        <w:gridCol w:w="734"/>
        <w:gridCol w:w="587"/>
        <w:gridCol w:w="734"/>
        <w:gridCol w:w="587"/>
        <w:gridCol w:w="1320"/>
        <w:gridCol w:w="1468"/>
        <w:gridCol w:w="1174"/>
        <w:gridCol w:w="1174"/>
        <w:gridCol w:w="1908"/>
      </w:tblGrid>
      <w:tr w:rsidR="008634C1" w:rsidRPr="004608BC" w14:paraId="6D53DF99" w14:textId="77777777" w:rsidTr="008634C1">
        <w:trPr>
          <w:divId w:val="1340161873"/>
          <w:trHeight w:val="561"/>
        </w:trPr>
        <w:tc>
          <w:tcPr>
            <w:tcW w:w="2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AFD8BF6" w14:textId="4DD6F216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BEF0C2D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итоги</w:t>
            </w:r>
          </w:p>
        </w:tc>
        <w:tc>
          <w:tcPr>
            <w:tcW w:w="58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CB2C97A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1E830D4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3A5F0E2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016ECF5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A8D718F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F4A4CD8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072E8C3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46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3586911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57,9</w:t>
            </w:r>
          </w:p>
        </w:tc>
        <w:tc>
          <w:tcPr>
            <w:tcW w:w="117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1C37E0D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56,2</w:t>
            </w:r>
          </w:p>
        </w:tc>
        <w:tc>
          <w:tcPr>
            <w:tcW w:w="117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3C7A081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9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C6517EF" w14:textId="77777777" w:rsidR="004608BC" w:rsidRPr="004608BC" w:rsidRDefault="004608BC" w:rsidP="00460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608B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49,1</w:t>
            </w:r>
          </w:p>
        </w:tc>
      </w:tr>
    </w:tbl>
    <w:p w14:paraId="6839E515" w14:textId="0326321A" w:rsidR="002648D6" w:rsidRDefault="00FE7605" w:rsidP="00DE0A50">
      <w:pPr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  <w:r>
        <w:rPr>
          <w:rFonts w:ascii="Century" w:eastAsia="Times New Roman" w:hAnsi="Century" w:cs="Times New Roman"/>
          <w:b/>
          <w:sz w:val="28"/>
          <w:szCs w:val="28"/>
          <w:lang w:eastAsia="ru-RU"/>
        </w:rPr>
        <w:fldChar w:fldCharType="end"/>
      </w:r>
    </w:p>
    <w:p w14:paraId="6B5CCA7D" w14:textId="61D0FC58" w:rsidR="008F01FC" w:rsidRDefault="008F01FC" w:rsidP="00DE0A50">
      <w:pPr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p w14:paraId="296DB222" w14:textId="705786FC" w:rsidR="008F01FC" w:rsidRDefault="008F01FC" w:rsidP="00DE0A50">
      <w:pPr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19"/>
        <w:tblW w:w="13303" w:type="dxa"/>
        <w:tblLook w:val="04A0" w:firstRow="1" w:lastRow="0" w:firstColumn="1" w:lastColumn="0" w:noHBand="0" w:noVBand="1"/>
      </w:tblPr>
      <w:tblGrid>
        <w:gridCol w:w="2074"/>
        <w:gridCol w:w="1756"/>
        <w:gridCol w:w="669"/>
        <w:gridCol w:w="1056"/>
        <w:gridCol w:w="786"/>
        <w:gridCol w:w="660"/>
        <w:gridCol w:w="679"/>
        <w:gridCol w:w="678"/>
        <w:gridCol w:w="621"/>
        <w:gridCol w:w="886"/>
        <w:gridCol w:w="845"/>
        <w:gridCol w:w="778"/>
        <w:gridCol w:w="725"/>
        <w:gridCol w:w="1090"/>
      </w:tblGrid>
      <w:tr w:rsidR="008634C1" w:rsidRPr="00FE7605" w14:paraId="4F867A08" w14:textId="77777777" w:rsidTr="008634C1">
        <w:trPr>
          <w:trHeight w:val="499"/>
        </w:trPr>
        <w:tc>
          <w:tcPr>
            <w:tcW w:w="2074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8AC92E9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5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F8CF3A7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Гусенова Р.Р</w:t>
            </w:r>
          </w:p>
        </w:tc>
        <w:tc>
          <w:tcPr>
            <w:tcW w:w="66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D6BFCA6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2C841E0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793F27B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lang w:eastAsia="ru-RU"/>
              </w:rPr>
              <w:t>27</w:t>
            </w:r>
          </w:p>
        </w:tc>
        <w:tc>
          <w:tcPr>
            <w:tcW w:w="6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1CA5D29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B64A6C4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67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F5E81DF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7A94299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36CA15A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92,6</w:t>
            </w:r>
          </w:p>
        </w:tc>
        <w:tc>
          <w:tcPr>
            <w:tcW w:w="84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976D543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63,0</w:t>
            </w:r>
          </w:p>
        </w:tc>
        <w:tc>
          <w:tcPr>
            <w:tcW w:w="77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EE01D78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58,8</w:t>
            </w:r>
          </w:p>
        </w:tc>
        <w:tc>
          <w:tcPr>
            <w:tcW w:w="72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6D74BEC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3,7</w:t>
            </w:r>
          </w:p>
        </w:tc>
        <w:tc>
          <w:tcPr>
            <w:tcW w:w="109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C8899F0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54,1</w:t>
            </w:r>
          </w:p>
        </w:tc>
      </w:tr>
      <w:tr w:rsidR="008634C1" w:rsidRPr="00FE7605" w14:paraId="0181C1E6" w14:textId="77777777" w:rsidTr="008634C1">
        <w:trPr>
          <w:trHeight w:val="499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50469D5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55D03EB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C6C2BCF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CD96B14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BEDD806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lang w:eastAsia="ru-RU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2E853E77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8BA1E5E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272BCC66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564D2D22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9C96783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E94F796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70,0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3EB1E04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66,4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DEB6847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B0C4A0D" w14:textId="77777777" w:rsidR="008634C1" w:rsidRPr="00FE7605" w:rsidRDefault="008634C1" w:rsidP="0086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lang w:eastAsia="ru-RU"/>
              </w:rPr>
              <w:t>62,0</w:t>
            </w:r>
          </w:p>
        </w:tc>
      </w:tr>
    </w:tbl>
    <w:p w14:paraId="68E25A12" w14:textId="77777777" w:rsidR="008F01FC" w:rsidRDefault="008F01FC" w:rsidP="00DE0A50">
      <w:pPr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p w14:paraId="10164D9E" w14:textId="77777777" w:rsidR="002648D6" w:rsidRDefault="002648D6" w:rsidP="00DE0A50">
      <w:pPr>
        <w:spacing w:after="0" w:line="240" w:lineRule="auto"/>
        <w:ind w:firstLine="708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</w:p>
    <w:tbl>
      <w:tblPr>
        <w:tblW w:w="10202" w:type="dxa"/>
        <w:tblInd w:w="3940" w:type="dxa"/>
        <w:tblLook w:val="04A0" w:firstRow="1" w:lastRow="0" w:firstColumn="1" w:lastColumn="0" w:noHBand="0" w:noVBand="1"/>
      </w:tblPr>
      <w:tblGrid>
        <w:gridCol w:w="702"/>
        <w:gridCol w:w="707"/>
        <w:gridCol w:w="992"/>
        <w:gridCol w:w="851"/>
        <w:gridCol w:w="567"/>
        <w:gridCol w:w="709"/>
        <w:gridCol w:w="708"/>
        <w:gridCol w:w="567"/>
        <w:gridCol w:w="993"/>
        <w:gridCol w:w="850"/>
        <w:gridCol w:w="714"/>
        <w:gridCol w:w="708"/>
        <w:gridCol w:w="1134"/>
      </w:tblGrid>
      <w:tr w:rsidR="00FE7605" w:rsidRPr="00FE7605" w14:paraId="54B7926C" w14:textId="77777777" w:rsidTr="00FF405C">
        <w:trPr>
          <w:trHeight w:val="267"/>
        </w:trPr>
        <w:tc>
          <w:tcPr>
            <w:tcW w:w="7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75F8E8A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7EC1474" w14:textId="0EB8B512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6D99B8D" w14:textId="3237F15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итоги</w:t>
            </w:r>
          </w:p>
        </w:tc>
        <w:tc>
          <w:tcPr>
            <w:tcW w:w="85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5316243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2938FB7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1FD1E1F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6795F68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94DF1F3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E47B099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85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F4EB5B2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71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99D5EE2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54DC942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42EDBEB" w14:textId="77777777" w:rsidR="00FE7605" w:rsidRPr="00FE7605" w:rsidRDefault="00FE7605" w:rsidP="00FE7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E760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58,2</w:t>
            </w:r>
          </w:p>
        </w:tc>
      </w:tr>
    </w:tbl>
    <w:p w14:paraId="1DC443C9" w14:textId="69F83A9E" w:rsidR="00025BE5" w:rsidRDefault="00025BE5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DA3BA" w14:textId="21AF0431" w:rsidR="008634C1" w:rsidRDefault="008634C1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409BC0" w14:textId="13A3E753" w:rsidR="008634C1" w:rsidRDefault="008634C1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EE1513" w14:textId="77777777" w:rsidR="008634C1" w:rsidRDefault="008634C1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971" w:type="dxa"/>
        <w:tblInd w:w="113" w:type="dxa"/>
        <w:tblLook w:val="04A0" w:firstRow="1" w:lastRow="0" w:firstColumn="1" w:lastColumn="0" w:noHBand="0" w:noVBand="1"/>
      </w:tblPr>
      <w:tblGrid>
        <w:gridCol w:w="1399"/>
        <w:gridCol w:w="1957"/>
        <w:gridCol w:w="790"/>
        <w:gridCol w:w="80"/>
        <w:gridCol w:w="1103"/>
        <w:gridCol w:w="82"/>
        <w:gridCol w:w="904"/>
        <w:gridCol w:w="86"/>
        <w:gridCol w:w="597"/>
        <w:gridCol w:w="51"/>
        <w:gridCol w:w="765"/>
        <w:gridCol w:w="44"/>
        <w:gridCol w:w="608"/>
        <w:gridCol w:w="56"/>
        <w:gridCol w:w="649"/>
        <w:gridCol w:w="30"/>
        <w:gridCol w:w="1042"/>
        <w:gridCol w:w="834"/>
        <w:gridCol w:w="30"/>
        <w:gridCol w:w="843"/>
        <w:gridCol w:w="23"/>
        <w:gridCol w:w="733"/>
        <w:gridCol w:w="53"/>
        <w:gridCol w:w="1212"/>
      </w:tblGrid>
      <w:tr w:rsidR="00EE0E07" w:rsidRPr="00EE0E07" w14:paraId="11910D77" w14:textId="77777777" w:rsidTr="00FF405C">
        <w:trPr>
          <w:trHeight w:val="506"/>
        </w:trPr>
        <w:tc>
          <w:tcPr>
            <w:tcW w:w="1399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112EA10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35E4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Кадиева М.И.</w:t>
            </w:r>
          </w:p>
        </w:tc>
        <w:tc>
          <w:tcPr>
            <w:tcW w:w="790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5E229A5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0647329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8A2CC08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lang w:eastAsia="ru-RU"/>
              </w:rPr>
              <w:t>39</w:t>
            </w:r>
          </w:p>
        </w:tc>
        <w:tc>
          <w:tcPr>
            <w:tcW w:w="734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87A041A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BFC584D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AD4494F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D0D0C2E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070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8990831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92,3</w:t>
            </w:r>
          </w:p>
        </w:tc>
        <w:tc>
          <w:tcPr>
            <w:tcW w:w="864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1DC2495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69,2</w:t>
            </w:r>
          </w:p>
        </w:tc>
        <w:tc>
          <w:tcPr>
            <w:tcW w:w="84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574275E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64,0</w:t>
            </w:r>
          </w:p>
        </w:tc>
        <w:tc>
          <w:tcPr>
            <w:tcW w:w="809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41726AD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3,9</w:t>
            </w:r>
          </w:p>
        </w:tc>
        <w:tc>
          <w:tcPr>
            <w:tcW w:w="12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7339967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61,0</w:t>
            </w:r>
          </w:p>
        </w:tc>
      </w:tr>
      <w:tr w:rsidR="00EE0E07" w:rsidRPr="00EE0E07" w14:paraId="0A0B34F7" w14:textId="77777777" w:rsidTr="00FF405C">
        <w:trPr>
          <w:trHeight w:val="50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3333FB0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01EEC86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D64A341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8D7AE89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54F80E8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lang w:eastAsia="ru-RU"/>
              </w:rPr>
              <w:t>42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6111487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84D6D7D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D6E2436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556FF040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260AFC6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24427AF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64,3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BB31580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66,0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04CC0CC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4,0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B8CF7CD" w14:textId="77777777" w:rsidR="00EE0E07" w:rsidRPr="00EE0E07" w:rsidRDefault="00EE0E07" w:rsidP="00EE0E0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lang w:eastAsia="ru-RU"/>
              </w:rPr>
              <w:t>58,1</w:t>
            </w:r>
          </w:p>
        </w:tc>
      </w:tr>
      <w:tr w:rsidR="00710352" w:rsidRPr="00EE0E07" w14:paraId="37AE0A48" w14:textId="77777777" w:rsidTr="00FF405C">
        <w:trPr>
          <w:trHeight w:val="607"/>
        </w:trPr>
        <w:tc>
          <w:tcPr>
            <w:tcW w:w="422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D20F2ED" w14:textId="77777777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110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4145BB7" w14:textId="77777777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72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C0F71CB" w14:textId="77777777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9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78D4B65" w14:textId="77777777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0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2922294" w14:textId="77777777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B456D25" w14:textId="77777777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5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178F511" w14:textId="77777777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5727ADB" w14:textId="347C6B87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8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EA12" w14:textId="76E400DA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96" w:type="dxa"/>
            <w:gridSpan w:val="3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578150" w14:textId="72D74552" w:rsidR="00710352" w:rsidRPr="00EE0E07" w:rsidRDefault="00710352" w:rsidP="00710352">
            <w:pPr>
              <w:spacing w:after="0" w:line="240" w:lineRule="auto"/>
              <w:ind w:left="19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3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0236518" w14:textId="00DFBCB8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65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8EA182C" w14:textId="77777777" w:rsidR="00710352" w:rsidRPr="00EE0E07" w:rsidRDefault="00710352" w:rsidP="00EE0E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E0E07">
              <w:rPr>
                <w:rFonts w:ascii="Calibri" w:eastAsia="Times New Roman" w:hAnsi="Calibri" w:cs="Calibri"/>
                <w:b/>
                <w:bCs/>
                <w:lang w:eastAsia="ru-RU"/>
              </w:rPr>
              <w:t>59,5</w:t>
            </w:r>
          </w:p>
        </w:tc>
      </w:tr>
    </w:tbl>
    <w:p w14:paraId="6B0B7DB9" w14:textId="77777777" w:rsidR="00EE0E07" w:rsidRDefault="00EE0E07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829" w:type="dxa"/>
        <w:tblInd w:w="113" w:type="dxa"/>
        <w:tblLook w:val="04A0" w:firstRow="1" w:lastRow="0" w:firstColumn="1" w:lastColumn="0" w:noHBand="0" w:noVBand="1"/>
      </w:tblPr>
      <w:tblGrid>
        <w:gridCol w:w="1996"/>
        <w:gridCol w:w="2252"/>
        <w:gridCol w:w="1270"/>
        <w:gridCol w:w="769"/>
        <w:gridCol w:w="631"/>
        <w:gridCol w:w="703"/>
        <w:gridCol w:w="595"/>
        <w:gridCol w:w="723"/>
        <w:gridCol w:w="662"/>
        <w:gridCol w:w="971"/>
        <w:gridCol w:w="827"/>
        <w:gridCol w:w="827"/>
        <w:gridCol w:w="776"/>
        <w:gridCol w:w="827"/>
      </w:tblGrid>
      <w:tr w:rsidR="008F01FC" w:rsidRPr="008F01FC" w14:paraId="4ED31CF1" w14:textId="77777777" w:rsidTr="00FF405C">
        <w:trPr>
          <w:trHeight w:val="685"/>
        </w:trPr>
        <w:tc>
          <w:tcPr>
            <w:tcW w:w="199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41DB5BA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5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2D16846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Габибуллаева М.Б.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69A3F1C" w14:textId="7DE6373A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67414C6" w14:textId="02199C83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E4DD694" w14:textId="3232B7B1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37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3B2DE620" w14:textId="31EC2403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AE224ED" w14:textId="4E0153DB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0AF86FF" w14:textId="690D1D39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8DA9184" w14:textId="6FCF335A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40D6D97" w14:textId="7AF1E95F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3209BB" w14:textId="2D92CE16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48,6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AC1689" w14:textId="73F8DD1C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50,6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E96A2D" w14:textId="2D476113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3,5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9B031C" w14:textId="2663F0F1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39,5</w:t>
            </w:r>
          </w:p>
        </w:tc>
      </w:tr>
      <w:tr w:rsidR="008F01FC" w:rsidRPr="008F01FC" w14:paraId="6F68537D" w14:textId="77777777" w:rsidTr="00FF405C">
        <w:trPr>
          <w:trHeight w:val="685"/>
        </w:trPr>
        <w:tc>
          <w:tcPr>
            <w:tcW w:w="199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40A263D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469C015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Алиева Б.Б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7FAE23C" w14:textId="631F1BA0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C5F441" w14:textId="3B73AD4E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B38675D" w14:textId="5FCC5D8E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37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0DE2171B" w14:textId="3E2DF0B8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color w:val="002060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9D22C1" w14:textId="03789E69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color w:val="002060"/>
                <w:lang w:eastAsia="ru-RU"/>
              </w:rPr>
              <w:t>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684B0593" w14:textId="4561D446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color w:val="00206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2121D2D6" w14:textId="551948C3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color w:val="00206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9A22DF1" w14:textId="460937AF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C933FE" w14:textId="6AA9FC0E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70,3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DC6F04" w14:textId="163789DE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66,4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9BBAD4" w14:textId="6BB0C8E3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5B30B5" w14:textId="781791FD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lang w:eastAsia="ru-RU"/>
              </w:rPr>
              <w:t>62,2</w:t>
            </w:r>
          </w:p>
        </w:tc>
      </w:tr>
    </w:tbl>
    <w:p w14:paraId="515FFBCC" w14:textId="77777777" w:rsidR="00EE0E07" w:rsidRDefault="00EE0E07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928" w:type="dxa"/>
        <w:tblInd w:w="113" w:type="dxa"/>
        <w:tblLook w:val="04A0" w:firstRow="1" w:lastRow="0" w:firstColumn="1" w:lastColumn="0" w:noHBand="0" w:noVBand="1"/>
      </w:tblPr>
      <w:tblGrid>
        <w:gridCol w:w="5524"/>
        <w:gridCol w:w="708"/>
        <w:gridCol w:w="731"/>
        <w:gridCol w:w="545"/>
        <w:gridCol w:w="709"/>
        <w:gridCol w:w="763"/>
        <w:gridCol w:w="718"/>
        <w:gridCol w:w="930"/>
        <w:gridCol w:w="917"/>
        <w:gridCol w:w="916"/>
        <w:gridCol w:w="674"/>
        <w:gridCol w:w="793"/>
      </w:tblGrid>
      <w:tr w:rsidR="008F01FC" w:rsidRPr="008F01FC" w14:paraId="631203D9" w14:textId="77777777" w:rsidTr="00FF405C">
        <w:trPr>
          <w:trHeight w:val="269"/>
        </w:trPr>
        <w:tc>
          <w:tcPr>
            <w:tcW w:w="552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E6DB0F1" w14:textId="78D93DC4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8F01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7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129D9E8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75</w:t>
            </w:r>
          </w:p>
        </w:tc>
        <w:tc>
          <w:tcPr>
            <w:tcW w:w="73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D995048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74</w:t>
            </w:r>
          </w:p>
        </w:tc>
        <w:tc>
          <w:tcPr>
            <w:tcW w:w="54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DA99A12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E887C0D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32</w:t>
            </w:r>
          </w:p>
        </w:tc>
        <w:tc>
          <w:tcPr>
            <w:tcW w:w="76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50C04EB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30</w:t>
            </w:r>
          </w:p>
        </w:tc>
        <w:tc>
          <w:tcPr>
            <w:tcW w:w="71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9259180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14BA514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100,0</w:t>
            </w:r>
          </w:p>
        </w:tc>
        <w:tc>
          <w:tcPr>
            <w:tcW w:w="91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E08D858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59,5</w:t>
            </w:r>
          </w:p>
        </w:tc>
        <w:tc>
          <w:tcPr>
            <w:tcW w:w="91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46066EA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58,5</w:t>
            </w:r>
          </w:p>
        </w:tc>
        <w:tc>
          <w:tcPr>
            <w:tcW w:w="67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158C24E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3,8</w:t>
            </w:r>
          </w:p>
        </w:tc>
        <w:tc>
          <w:tcPr>
            <w:tcW w:w="79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522CCA7" w14:textId="77777777" w:rsidR="008F01FC" w:rsidRPr="008F01FC" w:rsidRDefault="008F01FC" w:rsidP="008F0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F01FC">
              <w:rPr>
                <w:rFonts w:ascii="Calibri" w:eastAsia="Times New Roman" w:hAnsi="Calibri" w:cs="Calibri"/>
                <w:b/>
                <w:bCs/>
                <w:lang w:eastAsia="ru-RU"/>
              </w:rPr>
              <w:t>50,8</w:t>
            </w:r>
          </w:p>
        </w:tc>
      </w:tr>
    </w:tbl>
    <w:p w14:paraId="73AEF4FD" w14:textId="77777777" w:rsidR="00EE0E07" w:rsidRDefault="00EE0E07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047" w:type="dxa"/>
        <w:tblInd w:w="113" w:type="dxa"/>
        <w:tblLook w:val="04A0" w:firstRow="1" w:lastRow="0" w:firstColumn="1" w:lastColumn="0" w:noHBand="0" w:noVBand="1"/>
      </w:tblPr>
      <w:tblGrid>
        <w:gridCol w:w="1573"/>
        <w:gridCol w:w="1760"/>
        <w:gridCol w:w="1032"/>
        <w:gridCol w:w="600"/>
        <w:gridCol w:w="574"/>
        <w:gridCol w:w="613"/>
        <w:gridCol w:w="574"/>
        <w:gridCol w:w="630"/>
        <w:gridCol w:w="579"/>
        <w:gridCol w:w="1161"/>
        <w:gridCol w:w="1144"/>
        <w:gridCol w:w="1144"/>
        <w:gridCol w:w="1126"/>
        <w:gridCol w:w="1537"/>
      </w:tblGrid>
      <w:tr w:rsidR="00710352" w:rsidRPr="00710352" w14:paraId="289E199D" w14:textId="77777777" w:rsidTr="00FF405C">
        <w:trPr>
          <w:trHeight w:val="282"/>
        </w:trPr>
        <w:tc>
          <w:tcPr>
            <w:tcW w:w="157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662D517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A45B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color w:val="000000"/>
                <w:lang w:eastAsia="ru-RU"/>
              </w:rPr>
              <w:t>Рабаданов У М</w:t>
            </w:r>
          </w:p>
        </w:tc>
        <w:tc>
          <w:tcPr>
            <w:tcW w:w="10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FCEF818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210A409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371B5A6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40</w:t>
            </w:r>
          </w:p>
        </w:tc>
        <w:tc>
          <w:tcPr>
            <w:tcW w:w="61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C528CF9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5F72D69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63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695DFD9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EB96558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971AED2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90,0</w:t>
            </w:r>
          </w:p>
        </w:tc>
        <w:tc>
          <w:tcPr>
            <w:tcW w:w="114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94C7D9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62,5</w:t>
            </w:r>
          </w:p>
        </w:tc>
        <w:tc>
          <w:tcPr>
            <w:tcW w:w="114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679DDE4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53,9</w:t>
            </w:r>
          </w:p>
        </w:tc>
        <w:tc>
          <w:tcPr>
            <w:tcW w:w="112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C427933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3,5</w:t>
            </w:r>
          </w:p>
        </w:tc>
        <w:tc>
          <w:tcPr>
            <w:tcW w:w="153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D307FA7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52,0</w:t>
            </w:r>
          </w:p>
        </w:tc>
      </w:tr>
      <w:tr w:rsidR="00710352" w:rsidRPr="00710352" w14:paraId="19AD4210" w14:textId="77777777" w:rsidTr="00FF405C">
        <w:trPr>
          <w:trHeight w:val="282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D9E4DB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D1748F4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156A7AF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46BC5C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58E6D8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42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40BD964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59F778A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1B9DB66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3222B1F8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8124FBB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189B49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66,7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AE0ED6D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20144D7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3,9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5BAC89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58,6</w:t>
            </w:r>
          </w:p>
        </w:tc>
      </w:tr>
      <w:tr w:rsidR="00710352" w:rsidRPr="00710352" w14:paraId="6ACC8DF2" w14:textId="77777777" w:rsidTr="00FF405C">
        <w:trPr>
          <w:trHeight w:val="282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9D7946F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E66358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2202F4B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7C3336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86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696CFA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82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2A82097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6F7172C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040D66B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26E7BC6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38F178D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95,1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3872DAD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64,6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3F01B32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59,1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D4FFC5E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3,7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0918CA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55,4</w:t>
            </w:r>
          </w:p>
        </w:tc>
      </w:tr>
    </w:tbl>
    <w:p w14:paraId="118691A2" w14:textId="77777777" w:rsidR="00EE0E07" w:rsidRDefault="00EE0E07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082" w:type="dxa"/>
        <w:tblInd w:w="113" w:type="dxa"/>
        <w:tblLook w:val="04A0" w:firstRow="1" w:lastRow="0" w:firstColumn="1" w:lastColumn="0" w:noHBand="0" w:noVBand="1"/>
      </w:tblPr>
      <w:tblGrid>
        <w:gridCol w:w="1190"/>
        <w:gridCol w:w="1881"/>
        <w:gridCol w:w="1164"/>
        <w:gridCol w:w="603"/>
        <w:gridCol w:w="656"/>
        <w:gridCol w:w="648"/>
        <w:gridCol w:w="656"/>
        <w:gridCol w:w="666"/>
        <w:gridCol w:w="611"/>
        <w:gridCol w:w="1219"/>
        <w:gridCol w:w="1202"/>
        <w:gridCol w:w="1202"/>
        <w:gridCol w:w="1182"/>
        <w:gridCol w:w="1202"/>
      </w:tblGrid>
      <w:tr w:rsidR="00710352" w:rsidRPr="00710352" w14:paraId="19816CF4" w14:textId="77777777" w:rsidTr="00FF405C">
        <w:trPr>
          <w:trHeight w:val="285"/>
        </w:trPr>
        <w:tc>
          <w:tcPr>
            <w:tcW w:w="119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AD2AB12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77E7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color w:val="000000"/>
                <w:lang w:eastAsia="ru-RU"/>
              </w:rPr>
              <w:t>Рабаданов У М</w:t>
            </w:r>
          </w:p>
        </w:tc>
        <w:tc>
          <w:tcPr>
            <w:tcW w:w="11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379B2C2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ECB8E2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219213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21</w:t>
            </w:r>
          </w:p>
        </w:tc>
        <w:tc>
          <w:tcPr>
            <w:tcW w:w="64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791B4976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6DE2CF4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346F547F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2E096D6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AB68CB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120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8402358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47,6</w:t>
            </w:r>
          </w:p>
        </w:tc>
        <w:tc>
          <w:tcPr>
            <w:tcW w:w="120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F988D8F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49,3</w:t>
            </w:r>
          </w:p>
        </w:tc>
        <w:tc>
          <w:tcPr>
            <w:tcW w:w="118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A7B6F5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3,5</w:t>
            </w:r>
          </w:p>
        </w:tc>
        <w:tc>
          <w:tcPr>
            <w:tcW w:w="120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C6AD53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38,1</w:t>
            </w:r>
          </w:p>
        </w:tc>
      </w:tr>
      <w:tr w:rsidR="00710352" w:rsidRPr="00710352" w14:paraId="328EB125" w14:textId="77777777" w:rsidTr="00FF405C">
        <w:trPr>
          <w:trHeight w:val="285"/>
        </w:trPr>
        <w:tc>
          <w:tcPr>
            <w:tcW w:w="119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53D904E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5D5B4A2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27FA2D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595D81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08E90C4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854767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B515CBF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4B5FB0A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3107CE88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38AFA2C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5AC1764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69,6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60A3404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63,3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07A4B62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3,9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EAA9E7B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60,0</w:t>
            </w:r>
          </w:p>
        </w:tc>
      </w:tr>
      <w:tr w:rsidR="00710352" w:rsidRPr="00710352" w14:paraId="67005154" w14:textId="77777777" w:rsidTr="00FF405C">
        <w:trPr>
          <w:trHeight w:val="354"/>
        </w:trPr>
        <w:tc>
          <w:tcPr>
            <w:tcW w:w="119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4E04C5C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BDE4FE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AABE24D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 xml:space="preserve">итоги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F158336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7575CEC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D94AD5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BC9BF43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5BB481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CC8FFD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60B5CAE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CEF51EF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42705AE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811C577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CD15D97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49,5</w:t>
            </w:r>
          </w:p>
        </w:tc>
      </w:tr>
    </w:tbl>
    <w:p w14:paraId="40F420B2" w14:textId="77777777" w:rsidR="00EE0E07" w:rsidRDefault="00EE0E07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991" w:type="dxa"/>
        <w:tblInd w:w="113" w:type="dxa"/>
        <w:tblLook w:val="04A0" w:firstRow="1" w:lastRow="0" w:firstColumn="1" w:lastColumn="0" w:noHBand="0" w:noVBand="1"/>
      </w:tblPr>
      <w:tblGrid>
        <w:gridCol w:w="1319"/>
        <w:gridCol w:w="2033"/>
        <w:gridCol w:w="1021"/>
        <w:gridCol w:w="594"/>
        <w:gridCol w:w="567"/>
        <w:gridCol w:w="675"/>
        <w:gridCol w:w="567"/>
        <w:gridCol w:w="693"/>
        <w:gridCol w:w="636"/>
        <w:gridCol w:w="1190"/>
        <w:gridCol w:w="1177"/>
        <w:gridCol w:w="1177"/>
        <w:gridCol w:w="1165"/>
        <w:gridCol w:w="1177"/>
      </w:tblGrid>
      <w:tr w:rsidR="00710352" w:rsidRPr="00710352" w14:paraId="7382A49D" w14:textId="77777777" w:rsidTr="00FF405C">
        <w:trPr>
          <w:trHeight w:val="297"/>
        </w:trPr>
        <w:tc>
          <w:tcPr>
            <w:tcW w:w="11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5D4B059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7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B7E24F8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15D0162" w14:textId="72049F51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80AC46C" w14:textId="3DECC6B4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01E4971" w14:textId="06514480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36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24F429B4" w14:textId="63857A1A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5F093F7" w14:textId="2296A17C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39694E16" w14:textId="19C4CF86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7E5764A" w14:textId="4C7545AB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8F7B59F" w14:textId="49FE98BF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97,2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1FF6C34" w14:textId="4736B93E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66,7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E6DFC2" w14:textId="196D61E8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61,1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A22D949" w14:textId="1451C7B8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3,8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F6AE1E" w14:textId="2067876E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57,2</w:t>
            </w:r>
          </w:p>
        </w:tc>
      </w:tr>
      <w:tr w:rsidR="00710352" w:rsidRPr="00710352" w14:paraId="181B882D" w14:textId="77777777" w:rsidTr="00FF405C">
        <w:trPr>
          <w:trHeight w:val="297"/>
        </w:trPr>
        <w:tc>
          <w:tcPr>
            <w:tcW w:w="112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5F2149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30BF07D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Гусенова Р.Р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C15E850" w14:textId="3EC35988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F7E3D66" w14:textId="674E96B0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0640F4" w14:textId="4CF7C770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3FF6B4BF" w14:textId="58AAE3EF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680D0A3" w14:textId="2EF73645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46D0E178" w14:textId="5CE9C4DD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566693EE" w14:textId="0F323D49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845FB69" w14:textId="1565DBAF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CABED6" w14:textId="7FA98AF5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66,7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00813D3" w14:textId="2644D6A9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68,4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ED57B2" w14:textId="39EBDC66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C4A43E6" w14:textId="28730814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61,0</w:t>
            </w:r>
          </w:p>
        </w:tc>
      </w:tr>
      <w:tr w:rsidR="00710352" w:rsidRPr="00710352" w14:paraId="32E2D9B6" w14:textId="77777777" w:rsidTr="00FF405C">
        <w:trPr>
          <w:trHeight w:val="297"/>
        </w:trPr>
        <w:tc>
          <w:tcPr>
            <w:tcW w:w="1129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343F3F8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0F3783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756B675" w14:textId="6009A4A1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4A28B5D" w14:textId="6CFDAB9F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86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AC90EA1" w14:textId="5AADEB9F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78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3E4317E5" w14:textId="5D350C26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23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2EF88B20" w14:textId="57200264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0FFE29CA" w14:textId="0208A873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2495D1B9" w14:textId="2132E965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229B678C" w14:textId="3930823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98,7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3EE02852" w14:textId="15003D24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66,7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3877B00D" w14:textId="45365AA8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65,0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2A9A987" w14:textId="5140AAEF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3,9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21D992D6" w14:textId="38EA6CBD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59,2</w:t>
            </w:r>
          </w:p>
        </w:tc>
      </w:tr>
      <w:tr w:rsidR="00FF405C" w:rsidRPr="00710352" w14:paraId="28A58DB3" w14:textId="77777777" w:rsidTr="00FF405C">
        <w:trPr>
          <w:trHeight w:val="297"/>
        </w:trPr>
        <w:tc>
          <w:tcPr>
            <w:tcW w:w="112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DE90646" w14:textId="7239CB0A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FA2A4E3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9C832A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860AEE8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22F383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37E4E4BF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3284C66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1C07DD2B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74BC749D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D29B80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6A47011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D6C0BAC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08BAFA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F9B51B" w14:textId="77777777" w:rsidR="00FF405C" w:rsidRPr="00710352" w:rsidRDefault="00FF405C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</w:tr>
    </w:tbl>
    <w:p w14:paraId="6F8ACD1B" w14:textId="6428D952" w:rsidR="00EE0E07" w:rsidRDefault="00EE0E07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260059" w14:textId="62E81CD6" w:rsidR="00FF405C" w:rsidRDefault="00FF405C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A73B05" w14:textId="139023A2" w:rsidR="00FF405C" w:rsidRDefault="00FF405C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B3B839" w14:textId="77777777" w:rsidR="00FF405C" w:rsidRDefault="00FF405C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020" w:type="dxa"/>
        <w:tblInd w:w="113" w:type="dxa"/>
        <w:tblLook w:val="04A0" w:firstRow="1" w:lastRow="0" w:firstColumn="1" w:lastColumn="0" w:noHBand="0" w:noVBand="1"/>
      </w:tblPr>
      <w:tblGrid>
        <w:gridCol w:w="939"/>
        <w:gridCol w:w="1608"/>
        <w:gridCol w:w="942"/>
        <w:gridCol w:w="662"/>
        <w:gridCol w:w="659"/>
        <w:gridCol w:w="712"/>
        <w:gridCol w:w="659"/>
        <w:gridCol w:w="733"/>
        <w:gridCol w:w="671"/>
        <w:gridCol w:w="1287"/>
        <w:gridCol w:w="1287"/>
        <w:gridCol w:w="1287"/>
        <w:gridCol w:w="1287"/>
        <w:gridCol w:w="1287"/>
      </w:tblGrid>
      <w:tr w:rsidR="00710352" w:rsidRPr="00710352" w14:paraId="091F74CE" w14:textId="77777777" w:rsidTr="00FF405C">
        <w:trPr>
          <w:trHeight w:val="292"/>
        </w:trPr>
        <w:tc>
          <w:tcPr>
            <w:tcW w:w="9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E638A8C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BC7104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Гамзаев И.И</w:t>
            </w:r>
          </w:p>
        </w:tc>
        <w:tc>
          <w:tcPr>
            <w:tcW w:w="94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EC7369A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B867323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FFBBA3D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23</w:t>
            </w:r>
          </w:p>
        </w:tc>
        <w:tc>
          <w:tcPr>
            <w:tcW w:w="7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37249CAA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29AEBD2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73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5C55846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57C4FDDE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B4C0C0F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F77703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73,9</w:t>
            </w:r>
          </w:p>
        </w:tc>
        <w:tc>
          <w:tcPr>
            <w:tcW w:w="128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417F259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70,8</w:t>
            </w:r>
          </w:p>
        </w:tc>
        <w:tc>
          <w:tcPr>
            <w:tcW w:w="128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5B9259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4,1</w:t>
            </w:r>
          </w:p>
        </w:tc>
        <w:tc>
          <w:tcPr>
            <w:tcW w:w="128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AE2C800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67,0</w:t>
            </w:r>
          </w:p>
        </w:tc>
      </w:tr>
      <w:tr w:rsidR="00710352" w:rsidRPr="00710352" w14:paraId="3E7DCB25" w14:textId="77777777" w:rsidTr="00FF405C">
        <w:trPr>
          <w:trHeight w:val="416"/>
        </w:trPr>
        <w:tc>
          <w:tcPr>
            <w:tcW w:w="93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6D0BD48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0FA40B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B913984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D586E06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4819368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lang w:eastAsia="ru-RU"/>
              </w:rPr>
              <w:t>24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4A00AB3D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6B60E5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614FF405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53513F4E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EF664DB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100,0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D88175F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87,5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8F5946A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81,5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304B9EEB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01C733D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lang w:eastAsia="ru-RU"/>
              </w:rPr>
              <w:t>81,7</w:t>
            </w:r>
          </w:p>
        </w:tc>
      </w:tr>
      <w:tr w:rsidR="00710352" w:rsidRPr="00710352" w14:paraId="1FE4F7E0" w14:textId="77777777" w:rsidTr="00FF405C">
        <w:trPr>
          <w:trHeight w:val="417"/>
        </w:trPr>
        <w:tc>
          <w:tcPr>
            <w:tcW w:w="939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941AE99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7D3F7B9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9D373BD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итоги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00BD32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9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0AF7F0A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12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7A98B9C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9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2E5DA582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3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59A32ACA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63AD7AEC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11518D06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09BD821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80,9</w:t>
            </w:r>
          </w:p>
        </w:tc>
        <w:tc>
          <w:tcPr>
            <w:tcW w:w="1287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75BF1F42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76,3</w:t>
            </w:r>
          </w:p>
        </w:tc>
        <w:tc>
          <w:tcPr>
            <w:tcW w:w="1287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401F2CCD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14:paraId="0706833A" w14:textId="77777777" w:rsidR="00710352" w:rsidRPr="00710352" w:rsidRDefault="00710352" w:rsidP="00710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71035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74,5</w:t>
            </w:r>
          </w:p>
        </w:tc>
      </w:tr>
    </w:tbl>
    <w:p w14:paraId="672753B9" w14:textId="6AC3CFA9" w:rsidR="00710352" w:rsidRDefault="00710352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027AAE" w14:textId="7B2961D0" w:rsidR="00710352" w:rsidRDefault="00710352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9A6B75" w14:textId="2819744C" w:rsidR="00710352" w:rsidRDefault="00710352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7FC073" w14:textId="76005AA4" w:rsidR="00D545DF" w:rsidRPr="00AE57B8" w:rsidRDefault="00D545DF" w:rsidP="00AE57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</w:p>
    <w:p w14:paraId="5C06CCA0" w14:textId="77777777" w:rsidR="00D545DF" w:rsidRPr="00D545DF" w:rsidRDefault="00D545DF" w:rsidP="00DE0A5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Успеваемость по школе по сравнению с прошлым годом улучшилась и составляет 100%. Качество образовательной подготовки учащихся снизилась. Высокое качество показали 5, 9, 11 классы, а самый низкий ур</w:t>
      </w:r>
      <w:r w:rsidR="002C4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овень знаний показали учащиеся 9</w:t>
      </w: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 В 5-х классах качество знаний учащихся при переходе из начальной школы в среднее звено не изменилось.</w:t>
      </w:r>
    </w:p>
    <w:p w14:paraId="0BE4EF98" w14:textId="77777777" w:rsidR="00D545DF" w:rsidRPr="00D545DF" w:rsidRDefault="00D545DF" w:rsidP="00DE0A5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Факторы, отрицательно влияющие на качество знаний школьников:</w:t>
      </w:r>
    </w:p>
    <w:p w14:paraId="68C8490C" w14:textId="77777777" w:rsidR="00D545DF" w:rsidRPr="00D545DF" w:rsidRDefault="00D545DF" w:rsidP="00DE0A50">
      <w:pPr>
        <w:numPr>
          <w:ilvl w:val="0"/>
          <w:numId w:val="26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45DF">
        <w:rPr>
          <w:rFonts w:ascii="Times New Roman" w:eastAsia="Calibri" w:hAnsi="Times New Roman" w:cs="Times New Roman"/>
          <w:sz w:val="28"/>
          <w:szCs w:val="28"/>
        </w:rPr>
        <w:t xml:space="preserve">низкий уровень мотивации к обучению; </w:t>
      </w:r>
    </w:p>
    <w:p w14:paraId="66A73F5A" w14:textId="77777777" w:rsidR="00D545DF" w:rsidRPr="00D545DF" w:rsidRDefault="00D545DF" w:rsidP="00DE0A50">
      <w:pPr>
        <w:numPr>
          <w:ilvl w:val="0"/>
          <w:numId w:val="26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45DF">
        <w:rPr>
          <w:rFonts w:ascii="Times New Roman" w:eastAsia="Calibri" w:hAnsi="Times New Roman" w:cs="Times New Roman"/>
          <w:sz w:val="28"/>
          <w:szCs w:val="28"/>
        </w:rPr>
        <w:t>основной движущий мотив у учащихся и их родителей – получение отметки и оценки учителя;</w:t>
      </w:r>
    </w:p>
    <w:p w14:paraId="39365269" w14:textId="77777777" w:rsidR="00D545DF" w:rsidRPr="00D545DF" w:rsidRDefault="00D545DF" w:rsidP="00DE0A50">
      <w:pPr>
        <w:numPr>
          <w:ilvl w:val="0"/>
          <w:numId w:val="26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45DF">
        <w:rPr>
          <w:rFonts w:ascii="Times New Roman" w:eastAsia="Calibri" w:hAnsi="Times New Roman" w:cs="Times New Roman"/>
          <w:sz w:val="28"/>
          <w:szCs w:val="28"/>
        </w:rPr>
        <w:t>ряд учителей формально относятся к обучению учащихся самопознанию, самооценке своей деятельности через рефлексию;</w:t>
      </w:r>
    </w:p>
    <w:p w14:paraId="74046381" w14:textId="77777777" w:rsidR="00D545DF" w:rsidRPr="00D545DF" w:rsidRDefault="00D545DF" w:rsidP="00DE0A50">
      <w:pPr>
        <w:numPr>
          <w:ilvl w:val="0"/>
          <w:numId w:val="26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45DF">
        <w:rPr>
          <w:rFonts w:ascii="Times New Roman" w:eastAsia="Calibri" w:hAnsi="Times New Roman" w:cs="Times New Roman"/>
          <w:sz w:val="28"/>
          <w:szCs w:val="28"/>
        </w:rPr>
        <w:t>отвлекающие факторы детской жизни;</w:t>
      </w:r>
    </w:p>
    <w:p w14:paraId="676A3223" w14:textId="77777777" w:rsidR="00D545DF" w:rsidRPr="00D545DF" w:rsidRDefault="00D545DF" w:rsidP="00DE0A50">
      <w:pPr>
        <w:numPr>
          <w:ilvl w:val="0"/>
          <w:numId w:val="26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45DF">
        <w:rPr>
          <w:rFonts w:ascii="Times New Roman" w:eastAsia="Calibri" w:hAnsi="Times New Roman" w:cs="Times New Roman"/>
          <w:sz w:val="28"/>
          <w:szCs w:val="28"/>
        </w:rPr>
        <w:t>социальный фактор;</w:t>
      </w:r>
    </w:p>
    <w:p w14:paraId="701266AB" w14:textId="77777777" w:rsidR="00D545DF" w:rsidRPr="00D545DF" w:rsidRDefault="00D545DF" w:rsidP="00DE0A50">
      <w:pPr>
        <w:numPr>
          <w:ilvl w:val="0"/>
          <w:numId w:val="26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45DF">
        <w:rPr>
          <w:rFonts w:ascii="Times New Roman" w:eastAsia="Calibri" w:hAnsi="Times New Roman" w:cs="Times New Roman"/>
          <w:sz w:val="28"/>
          <w:szCs w:val="28"/>
        </w:rPr>
        <w:t>низкий уровень сформированности организационных умений учащихся, плохо представляют себе цели и задачи учебной деятельности, не могут предвидеть результаты своей деятельности;</w:t>
      </w:r>
    </w:p>
    <w:p w14:paraId="0CF994ED" w14:textId="77777777" w:rsidR="00D545DF" w:rsidRPr="00D545DF" w:rsidRDefault="00D545DF" w:rsidP="00DE0A50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D303AA" w14:textId="77777777" w:rsidR="007D1373" w:rsidRPr="001E135D" w:rsidRDefault="007D1373" w:rsidP="00DE0A50">
      <w:pPr>
        <w:tabs>
          <w:tab w:val="left" w:pos="2429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</w:p>
    <w:p w14:paraId="52CFD9C4" w14:textId="77777777" w:rsidR="00FF405C" w:rsidRDefault="00FF405C" w:rsidP="00DE0A50">
      <w:pPr>
        <w:rPr>
          <w:rFonts w:ascii="Times New Roman" w:hAnsi="Times New Roman" w:cs="Times New Roman"/>
          <w:b/>
          <w:sz w:val="28"/>
          <w:szCs w:val="28"/>
        </w:rPr>
      </w:pPr>
    </w:p>
    <w:p w14:paraId="20AE463A" w14:textId="77777777" w:rsidR="00FF405C" w:rsidRDefault="00FF405C" w:rsidP="00DE0A50">
      <w:pPr>
        <w:rPr>
          <w:rFonts w:ascii="Times New Roman" w:hAnsi="Times New Roman" w:cs="Times New Roman"/>
          <w:b/>
          <w:sz w:val="28"/>
          <w:szCs w:val="28"/>
        </w:rPr>
      </w:pPr>
    </w:p>
    <w:p w14:paraId="2C8CA7A9" w14:textId="77777777" w:rsidR="00FF405C" w:rsidRDefault="00FF405C" w:rsidP="00DE0A50">
      <w:pPr>
        <w:rPr>
          <w:rFonts w:ascii="Times New Roman" w:hAnsi="Times New Roman" w:cs="Times New Roman"/>
          <w:b/>
          <w:sz w:val="28"/>
          <w:szCs w:val="28"/>
        </w:rPr>
      </w:pPr>
    </w:p>
    <w:p w14:paraId="0B42BFA8" w14:textId="21029401" w:rsidR="00FF405C" w:rsidRDefault="00FF405C" w:rsidP="00DE0A50">
      <w:pPr>
        <w:rPr>
          <w:rFonts w:ascii="Times New Roman" w:hAnsi="Times New Roman" w:cs="Times New Roman"/>
          <w:b/>
          <w:sz w:val="28"/>
          <w:szCs w:val="28"/>
        </w:rPr>
      </w:pPr>
    </w:p>
    <w:p w14:paraId="7AF4A148" w14:textId="15DC4CD5" w:rsidR="00FF405C" w:rsidRDefault="00FF405C" w:rsidP="00DE0A50">
      <w:pPr>
        <w:rPr>
          <w:rFonts w:ascii="Times New Roman" w:hAnsi="Times New Roman" w:cs="Times New Roman"/>
          <w:b/>
          <w:sz w:val="28"/>
          <w:szCs w:val="28"/>
        </w:rPr>
      </w:pPr>
    </w:p>
    <w:p w14:paraId="3F7C3CA7" w14:textId="77777777" w:rsidR="00FF405C" w:rsidRDefault="00FF405C" w:rsidP="00DE0A50">
      <w:pPr>
        <w:rPr>
          <w:rFonts w:ascii="Times New Roman" w:hAnsi="Times New Roman" w:cs="Times New Roman"/>
          <w:b/>
          <w:sz w:val="28"/>
          <w:szCs w:val="28"/>
        </w:rPr>
      </w:pPr>
    </w:p>
    <w:p w14:paraId="5B99467B" w14:textId="2B08CA39" w:rsidR="001E135D" w:rsidRPr="001E135D" w:rsidRDefault="001E135D" w:rsidP="00DE0A50">
      <w:pPr>
        <w:rPr>
          <w:rFonts w:ascii="Times New Roman" w:hAnsi="Times New Roman" w:cs="Times New Roman"/>
          <w:b/>
          <w:sz w:val="28"/>
          <w:szCs w:val="28"/>
        </w:rPr>
      </w:pPr>
      <w:r w:rsidRPr="001E135D">
        <w:rPr>
          <w:rFonts w:ascii="Times New Roman" w:hAnsi="Times New Roman" w:cs="Times New Roman"/>
          <w:b/>
          <w:sz w:val="28"/>
          <w:szCs w:val="28"/>
        </w:rPr>
        <w:t>Анализ</w:t>
      </w:r>
    </w:p>
    <w:p w14:paraId="2231D360" w14:textId="77777777" w:rsidR="001E135D" w:rsidRPr="001E135D" w:rsidRDefault="001E135D" w:rsidP="00DE0A50">
      <w:pPr>
        <w:rPr>
          <w:rFonts w:ascii="Times New Roman" w:hAnsi="Times New Roman" w:cs="Times New Roman"/>
          <w:b/>
          <w:sz w:val="28"/>
          <w:szCs w:val="28"/>
        </w:rPr>
      </w:pPr>
      <w:r w:rsidRPr="001E135D">
        <w:rPr>
          <w:rFonts w:ascii="Times New Roman" w:hAnsi="Times New Roman" w:cs="Times New Roman"/>
          <w:b/>
          <w:sz w:val="28"/>
          <w:szCs w:val="28"/>
        </w:rPr>
        <w:t>результатов государственной итоговой аттестации.</w:t>
      </w:r>
    </w:p>
    <w:p w14:paraId="6C86C990" w14:textId="161D0FC3" w:rsidR="001E135D" w:rsidRPr="001E135D" w:rsidRDefault="00365B69" w:rsidP="00DE0A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ОГЭ и ЕГЭ   20</w:t>
      </w:r>
      <w:r w:rsidR="00FF405C">
        <w:rPr>
          <w:rFonts w:ascii="Times New Roman" w:hAnsi="Times New Roman" w:cs="Times New Roman"/>
          <w:b/>
          <w:sz w:val="28"/>
          <w:szCs w:val="28"/>
        </w:rPr>
        <w:t>20</w:t>
      </w:r>
      <w:r w:rsidR="00AE57B8">
        <w:rPr>
          <w:rFonts w:ascii="Times New Roman" w:hAnsi="Times New Roman" w:cs="Times New Roman"/>
          <w:b/>
          <w:sz w:val="28"/>
          <w:szCs w:val="28"/>
        </w:rPr>
        <w:t>-202</w:t>
      </w:r>
      <w:r w:rsidR="00FF405C">
        <w:rPr>
          <w:rFonts w:ascii="Times New Roman" w:hAnsi="Times New Roman" w:cs="Times New Roman"/>
          <w:b/>
          <w:sz w:val="28"/>
          <w:szCs w:val="28"/>
        </w:rPr>
        <w:t>1</w:t>
      </w:r>
      <w:r w:rsidR="00AE5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35D" w:rsidRPr="001E135D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AE5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35D" w:rsidRPr="001E135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9EF824A" w14:textId="77777777" w:rsidR="001E135D" w:rsidRPr="001E135D" w:rsidRDefault="001E135D" w:rsidP="00DE0A50">
      <w:pPr>
        <w:rPr>
          <w:rFonts w:ascii="Times New Roman" w:hAnsi="Times New Roman" w:cs="Times New Roman"/>
          <w:b/>
          <w:sz w:val="28"/>
          <w:szCs w:val="28"/>
        </w:rPr>
      </w:pPr>
      <w:r w:rsidRPr="001E135D">
        <w:rPr>
          <w:rFonts w:ascii="Times New Roman" w:hAnsi="Times New Roman" w:cs="Times New Roman"/>
          <w:b/>
          <w:sz w:val="28"/>
          <w:szCs w:val="28"/>
        </w:rPr>
        <w:t xml:space="preserve"> МКОУ «Михеевская СОШ» </w:t>
      </w:r>
    </w:p>
    <w:p w14:paraId="446616CA" w14:textId="5175956D" w:rsidR="001E135D" w:rsidRPr="001E135D" w:rsidRDefault="001B69C4" w:rsidP="00DE0A50">
      <w:pPr>
        <w:spacing w:before="100" w:beforeAutospacing="1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F40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0AD7">
        <w:rPr>
          <w:rFonts w:ascii="Times New Roman" w:hAnsi="Times New Roman" w:cs="Times New Roman"/>
          <w:sz w:val="28"/>
          <w:szCs w:val="28"/>
        </w:rPr>
        <w:t>2</w:t>
      </w:r>
      <w:r w:rsidR="00FF405C">
        <w:rPr>
          <w:rFonts w:ascii="Times New Roman" w:hAnsi="Times New Roman" w:cs="Times New Roman"/>
          <w:sz w:val="28"/>
          <w:szCs w:val="28"/>
        </w:rPr>
        <w:t>1</w:t>
      </w:r>
      <w:r w:rsidR="001E135D" w:rsidRPr="001E135D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365B69">
        <w:rPr>
          <w:rFonts w:ascii="Times New Roman" w:hAnsi="Times New Roman" w:cs="Times New Roman"/>
          <w:sz w:val="28"/>
          <w:szCs w:val="28"/>
        </w:rPr>
        <w:t xml:space="preserve"> году в МКОУ «Михеевская СОШ»  </w:t>
      </w:r>
      <w:r w:rsidR="00FF405C">
        <w:rPr>
          <w:rFonts w:ascii="Times New Roman" w:hAnsi="Times New Roman" w:cs="Times New Roman"/>
          <w:sz w:val="28"/>
          <w:szCs w:val="28"/>
        </w:rPr>
        <w:t>2</w:t>
      </w:r>
      <w:r w:rsidR="00F50AD7">
        <w:rPr>
          <w:rFonts w:ascii="Times New Roman" w:hAnsi="Times New Roman" w:cs="Times New Roman"/>
          <w:sz w:val="28"/>
          <w:szCs w:val="28"/>
        </w:rPr>
        <w:t xml:space="preserve"> </w:t>
      </w:r>
      <w:r w:rsidR="00D66EC9">
        <w:rPr>
          <w:rFonts w:ascii="Times New Roman" w:hAnsi="Times New Roman" w:cs="Times New Roman"/>
          <w:sz w:val="28"/>
          <w:szCs w:val="28"/>
        </w:rPr>
        <w:t>выпускник</w:t>
      </w:r>
      <w:r w:rsidR="00AE57B8">
        <w:rPr>
          <w:rFonts w:ascii="Times New Roman" w:hAnsi="Times New Roman" w:cs="Times New Roman"/>
          <w:sz w:val="28"/>
          <w:szCs w:val="28"/>
        </w:rPr>
        <w:t>а</w:t>
      </w:r>
      <w:r w:rsidR="00D66EC9">
        <w:rPr>
          <w:rFonts w:ascii="Times New Roman" w:hAnsi="Times New Roman" w:cs="Times New Roman"/>
          <w:sz w:val="28"/>
          <w:szCs w:val="28"/>
        </w:rPr>
        <w:t>1</w:t>
      </w:r>
      <w:r w:rsidR="00FF405C">
        <w:rPr>
          <w:rFonts w:ascii="Times New Roman" w:hAnsi="Times New Roman" w:cs="Times New Roman"/>
          <w:sz w:val="28"/>
          <w:szCs w:val="28"/>
        </w:rPr>
        <w:t>0</w:t>
      </w:r>
      <w:r w:rsidR="00D66EC9">
        <w:rPr>
          <w:rFonts w:ascii="Times New Roman" w:hAnsi="Times New Roman" w:cs="Times New Roman"/>
          <w:sz w:val="28"/>
          <w:szCs w:val="28"/>
        </w:rPr>
        <w:t>-го класса</w:t>
      </w:r>
      <w:r w:rsidR="00FF405C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E135D" w:rsidRPr="001E135D">
        <w:rPr>
          <w:rFonts w:ascii="Times New Roman" w:hAnsi="Times New Roman" w:cs="Times New Roman"/>
          <w:sz w:val="28"/>
          <w:szCs w:val="28"/>
        </w:rPr>
        <w:t xml:space="preserve"> находились </w:t>
      </w:r>
      <w:r w:rsidR="00D66EC9">
        <w:rPr>
          <w:rFonts w:ascii="Times New Roman" w:hAnsi="Times New Roman" w:cs="Times New Roman"/>
          <w:sz w:val="28"/>
          <w:szCs w:val="28"/>
        </w:rPr>
        <w:t xml:space="preserve">на дневной форме обучения, и  </w:t>
      </w:r>
      <w:r w:rsidR="00FF405C">
        <w:rPr>
          <w:rFonts w:ascii="Times New Roman" w:hAnsi="Times New Roman" w:cs="Times New Roman"/>
          <w:sz w:val="28"/>
          <w:szCs w:val="28"/>
        </w:rPr>
        <w:t>8</w:t>
      </w:r>
      <w:r w:rsidR="001E135D" w:rsidRPr="001E135D">
        <w:rPr>
          <w:rFonts w:ascii="Times New Roman" w:hAnsi="Times New Roman" w:cs="Times New Roman"/>
          <w:sz w:val="28"/>
          <w:szCs w:val="28"/>
        </w:rPr>
        <w:t xml:space="preserve"> выпускников 9-го класса.</w:t>
      </w:r>
    </w:p>
    <w:p w14:paraId="1B852F48" w14:textId="4480C04F" w:rsidR="001E135D" w:rsidRPr="001E135D" w:rsidRDefault="001B69C4" w:rsidP="00DE0A5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</w:t>
      </w:r>
      <w:r w:rsidR="00FF405C">
        <w:rPr>
          <w:rFonts w:ascii="Times New Roman" w:hAnsi="Times New Roman" w:cs="Times New Roman"/>
          <w:sz w:val="28"/>
          <w:szCs w:val="28"/>
        </w:rPr>
        <w:t>20</w:t>
      </w:r>
      <w:r w:rsidR="00AE57B8">
        <w:rPr>
          <w:rFonts w:ascii="Times New Roman" w:hAnsi="Times New Roman" w:cs="Times New Roman"/>
          <w:sz w:val="28"/>
          <w:szCs w:val="28"/>
        </w:rPr>
        <w:t>-</w:t>
      </w:r>
      <w:r w:rsidR="00FF405C">
        <w:rPr>
          <w:rFonts w:ascii="Times New Roman" w:hAnsi="Times New Roman" w:cs="Times New Roman"/>
          <w:sz w:val="28"/>
          <w:szCs w:val="28"/>
        </w:rPr>
        <w:t xml:space="preserve">2021 </w:t>
      </w:r>
      <w:r w:rsidR="001E135D" w:rsidRPr="001E135D">
        <w:rPr>
          <w:rFonts w:ascii="Times New Roman" w:hAnsi="Times New Roman" w:cs="Times New Roman"/>
          <w:sz w:val="28"/>
          <w:szCs w:val="28"/>
        </w:rPr>
        <w:t>учебного года в школе велась целенаправленная, планомерная, систематическая подготовка участников педагогического процесса к ЕГЭ и ОГЭ. В соответствии с нормативно-правовыми документами по организации и проведению ГИА, был разработан план-график п</w:t>
      </w:r>
      <w:r>
        <w:rPr>
          <w:rFonts w:ascii="Times New Roman" w:hAnsi="Times New Roman" w:cs="Times New Roman"/>
          <w:sz w:val="28"/>
          <w:szCs w:val="28"/>
        </w:rPr>
        <w:t>одготовки учащихся  к ГИА - 20</w:t>
      </w:r>
      <w:r w:rsidR="00AE57B8">
        <w:rPr>
          <w:rFonts w:ascii="Times New Roman" w:hAnsi="Times New Roman" w:cs="Times New Roman"/>
          <w:sz w:val="28"/>
          <w:szCs w:val="28"/>
        </w:rPr>
        <w:t>2</w:t>
      </w:r>
      <w:r w:rsidR="00FF405C">
        <w:rPr>
          <w:rFonts w:ascii="Times New Roman" w:hAnsi="Times New Roman" w:cs="Times New Roman"/>
          <w:sz w:val="28"/>
          <w:szCs w:val="28"/>
        </w:rPr>
        <w:t>1</w:t>
      </w:r>
      <w:r w:rsidR="001E135D" w:rsidRPr="001E135D">
        <w:rPr>
          <w:rFonts w:ascii="Times New Roman" w:hAnsi="Times New Roman" w:cs="Times New Roman"/>
          <w:sz w:val="28"/>
          <w:szCs w:val="28"/>
        </w:rPr>
        <w:t xml:space="preserve">, который был обсужден на методических объединениях, педсовете  и утвержден директором школы. В соответствии с данным планом заместитель директора по УВР,  методические объединения также составили планы работы по подготовке учащихся к Единому государственному экзамену. </w:t>
      </w:r>
    </w:p>
    <w:p w14:paraId="5F73A636" w14:textId="27596EEF" w:rsidR="001E135D" w:rsidRPr="001E135D" w:rsidRDefault="001E135D" w:rsidP="00DE0A5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E135D">
        <w:rPr>
          <w:rFonts w:ascii="Times New Roman" w:hAnsi="Times New Roman" w:cs="Times New Roman"/>
          <w:sz w:val="28"/>
          <w:szCs w:val="28"/>
        </w:rPr>
        <w:t xml:space="preserve">В течение  учебного года для учителей-предметников проводились  совещания,  на которых были  </w:t>
      </w:r>
      <w:r w:rsidR="00365B69">
        <w:rPr>
          <w:rFonts w:ascii="Times New Roman" w:hAnsi="Times New Roman" w:cs="Times New Roman"/>
          <w:sz w:val="28"/>
          <w:szCs w:val="28"/>
        </w:rPr>
        <w:t>изучены результаты экзамена 20</w:t>
      </w:r>
      <w:r w:rsidR="00FF405C">
        <w:rPr>
          <w:rFonts w:ascii="Times New Roman" w:hAnsi="Times New Roman" w:cs="Times New Roman"/>
          <w:sz w:val="28"/>
          <w:szCs w:val="28"/>
        </w:rPr>
        <w:t>2</w:t>
      </w:r>
      <w:r w:rsidR="002342A2">
        <w:rPr>
          <w:rFonts w:ascii="Times New Roman" w:hAnsi="Times New Roman" w:cs="Times New Roman"/>
          <w:sz w:val="28"/>
          <w:szCs w:val="28"/>
        </w:rPr>
        <w:t>1</w:t>
      </w:r>
      <w:r w:rsidRPr="001E135D">
        <w:rPr>
          <w:rFonts w:ascii="Times New Roman" w:hAnsi="Times New Roman" w:cs="Times New Roman"/>
          <w:sz w:val="28"/>
          <w:szCs w:val="28"/>
        </w:rPr>
        <w:t xml:space="preserve"> года, Положение о проведении ГИА, методические рекомендации по преподаванию предметов в школе </w:t>
      </w:r>
      <w:r w:rsidR="00495B3E">
        <w:rPr>
          <w:rFonts w:ascii="Times New Roman" w:hAnsi="Times New Roman" w:cs="Times New Roman"/>
          <w:sz w:val="28"/>
          <w:szCs w:val="28"/>
        </w:rPr>
        <w:t xml:space="preserve">с учетом результатов  ГИА </w:t>
      </w:r>
      <w:r w:rsidR="002342A2">
        <w:rPr>
          <w:rFonts w:ascii="Times New Roman" w:hAnsi="Times New Roman" w:cs="Times New Roman"/>
          <w:sz w:val="28"/>
          <w:szCs w:val="28"/>
        </w:rPr>
        <w:t>–</w:t>
      </w:r>
      <w:r w:rsidR="00495B3E">
        <w:rPr>
          <w:rFonts w:ascii="Times New Roman" w:hAnsi="Times New Roman" w:cs="Times New Roman"/>
          <w:sz w:val="28"/>
          <w:szCs w:val="28"/>
        </w:rPr>
        <w:t xml:space="preserve"> 20</w:t>
      </w:r>
      <w:r w:rsidR="002342A2">
        <w:rPr>
          <w:rFonts w:ascii="Times New Roman" w:hAnsi="Times New Roman" w:cs="Times New Roman"/>
          <w:sz w:val="28"/>
          <w:szCs w:val="28"/>
        </w:rPr>
        <w:t xml:space="preserve">20 </w:t>
      </w:r>
      <w:r w:rsidRPr="001E135D">
        <w:rPr>
          <w:rFonts w:ascii="Times New Roman" w:hAnsi="Times New Roman" w:cs="Times New Roman"/>
          <w:sz w:val="28"/>
          <w:szCs w:val="28"/>
        </w:rPr>
        <w:t>года, порядок заполнения бланков ЕГЭ и ОГЭ. Кроме того,</w:t>
      </w:r>
      <w:r w:rsidR="00495B3E">
        <w:rPr>
          <w:rFonts w:ascii="Times New Roman" w:hAnsi="Times New Roman" w:cs="Times New Roman"/>
          <w:sz w:val="28"/>
          <w:szCs w:val="28"/>
        </w:rPr>
        <w:t xml:space="preserve"> вопросы подготовки к ГИА – 20</w:t>
      </w:r>
      <w:r w:rsidR="00AE57B8">
        <w:rPr>
          <w:rFonts w:ascii="Times New Roman" w:hAnsi="Times New Roman" w:cs="Times New Roman"/>
          <w:sz w:val="28"/>
          <w:szCs w:val="28"/>
        </w:rPr>
        <w:t>2</w:t>
      </w:r>
      <w:r w:rsidR="002342A2">
        <w:rPr>
          <w:rFonts w:ascii="Times New Roman" w:hAnsi="Times New Roman" w:cs="Times New Roman"/>
          <w:sz w:val="28"/>
          <w:szCs w:val="28"/>
        </w:rPr>
        <w:t>1</w:t>
      </w:r>
      <w:r w:rsidRPr="001E135D">
        <w:rPr>
          <w:rFonts w:ascii="Times New Roman" w:hAnsi="Times New Roman" w:cs="Times New Roman"/>
          <w:sz w:val="28"/>
          <w:szCs w:val="28"/>
        </w:rPr>
        <w:t xml:space="preserve"> неоднократно в течение года выносились на обсуждение методических объединений и педагогического совета школы, учителя  русского языка, учителя математики, истории, обществознания, биологии и географии  принимали участие в работе районных семинаров, вебинаров и заседаниях районных методических объединений по предметам.</w:t>
      </w:r>
    </w:p>
    <w:p w14:paraId="72BC4346" w14:textId="7CC9F68D" w:rsidR="001E135D" w:rsidRPr="001E135D" w:rsidRDefault="00365B69" w:rsidP="00DE0A5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20</w:t>
      </w:r>
      <w:r w:rsidR="002342A2">
        <w:rPr>
          <w:rFonts w:ascii="Times New Roman" w:hAnsi="Times New Roman" w:cs="Times New Roman"/>
          <w:sz w:val="28"/>
          <w:szCs w:val="28"/>
        </w:rPr>
        <w:t>20</w:t>
      </w:r>
      <w:r w:rsidR="00AE57B8">
        <w:rPr>
          <w:rFonts w:ascii="Times New Roman" w:hAnsi="Times New Roman" w:cs="Times New Roman"/>
          <w:sz w:val="28"/>
          <w:szCs w:val="28"/>
        </w:rPr>
        <w:t>-202</w:t>
      </w:r>
      <w:r w:rsidR="002342A2">
        <w:rPr>
          <w:rFonts w:ascii="Times New Roman" w:hAnsi="Times New Roman" w:cs="Times New Roman"/>
          <w:sz w:val="28"/>
          <w:szCs w:val="28"/>
        </w:rPr>
        <w:t>1</w:t>
      </w:r>
      <w:r w:rsidR="001E135D" w:rsidRPr="001E135D">
        <w:rPr>
          <w:rFonts w:ascii="Times New Roman" w:hAnsi="Times New Roman" w:cs="Times New Roman"/>
          <w:sz w:val="28"/>
          <w:szCs w:val="28"/>
        </w:rPr>
        <w:t xml:space="preserve"> учебного года сформирована база данных по уч</w:t>
      </w:r>
      <w:r>
        <w:rPr>
          <w:rFonts w:ascii="Times New Roman" w:hAnsi="Times New Roman" w:cs="Times New Roman"/>
          <w:sz w:val="28"/>
          <w:szCs w:val="28"/>
        </w:rPr>
        <w:t>ащимся школы для сдачи ГИА -20</w:t>
      </w:r>
      <w:r w:rsidR="002342A2">
        <w:rPr>
          <w:rFonts w:ascii="Times New Roman" w:hAnsi="Times New Roman" w:cs="Times New Roman"/>
          <w:sz w:val="28"/>
          <w:szCs w:val="28"/>
        </w:rPr>
        <w:t xml:space="preserve">21 </w:t>
      </w:r>
      <w:r w:rsidR="001E135D" w:rsidRPr="001E135D">
        <w:rPr>
          <w:rFonts w:ascii="Times New Roman" w:hAnsi="Times New Roman" w:cs="Times New Roman"/>
          <w:sz w:val="28"/>
          <w:szCs w:val="28"/>
        </w:rPr>
        <w:t xml:space="preserve">которая обновлялась в течение года, оформлен информационный стенд, посвященный ЕГЭ и ОГЭ,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дополнительных и индивидуальных занятиях. Проведены внутришкольные пробные экзамены по русскому языку и математике в форме и по материалам ЕГЭ и ОГЭ. </w:t>
      </w:r>
    </w:p>
    <w:p w14:paraId="3B6DD695" w14:textId="78FB76C7" w:rsidR="001E135D" w:rsidRPr="001E135D" w:rsidRDefault="001E135D" w:rsidP="00DE0A5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E135D">
        <w:rPr>
          <w:rFonts w:ascii="Times New Roman" w:hAnsi="Times New Roman" w:cs="Times New Roman"/>
          <w:sz w:val="28"/>
          <w:szCs w:val="28"/>
        </w:rPr>
        <w:t>В течение года осуществлялось постоянное информирование учащихся 9</w:t>
      </w:r>
      <w:r w:rsidR="002342A2"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1E135D">
        <w:rPr>
          <w:rFonts w:ascii="Times New Roman" w:hAnsi="Times New Roman" w:cs="Times New Roman"/>
          <w:sz w:val="28"/>
          <w:szCs w:val="28"/>
        </w:rPr>
        <w:t xml:space="preserve">и их родителей по </w:t>
      </w:r>
      <w:r w:rsidR="001F2F32">
        <w:rPr>
          <w:rFonts w:ascii="Times New Roman" w:hAnsi="Times New Roman" w:cs="Times New Roman"/>
          <w:sz w:val="28"/>
          <w:szCs w:val="28"/>
        </w:rPr>
        <w:t>вопросам подготовки к ГИА</w:t>
      </w:r>
      <w:r w:rsidR="00365B69">
        <w:rPr>
          <w:rFonts w:ascii="Times New Roman" w:hAnsi="Times New Roman" w:cs="Times New Roman"/>
          <w:sz w:val="28"/>
          <w:szCs w:val="28"/>
        </w:rPr>
        <w:t xml:space="preserve"> – 20</w:t>
      </w:r>
      <w:r w:rsidR="00AE57B8">
        <w:rPr>
          <w:rFonts w:ascii="Times New Roman" w:hAnsi="Times New Roman" w:cs="Times New Roman"/>
          <w:sz w:val="28"/>
          <w:szCs w:val="28"/>
        </w:rPr>
        <w:t>2</w:t>
      </w:r>
      <w:r w:rsidR="002342A2">
        <w:rPr>
          <w:rFonts w:ascii="Times New Roman" w:hAnsi="Times New Roman" w:cs="Times New Roman"/>
          <w:sz w:val="28"/>
          <w:szCs w:val="28"/>
        </w:rPr>
        <w:t>1</w:t>
      </w:r>
      <w:r w:rsidRPr="001E135D">
        <w:rPr>
          <w:rFonts w:ascii="Times New Roman" w:hAnsi="Times New Roman" w:cs="Times New Roman"/>
          <w:sz w:val="28"/>
          <w:szCs w:val="28"/>
        </w:rPr>
        <w:t xml:space="preserve"> проведен ряд ученических и родительских собраний, где рассмотрены вопросы нормативно-правового обеспечения ГИА, подробно изучены инструкции для участников ГИА. До сведения учащихся и родителей своевременно доводились результаты муниципальных диагностических работ, учителя-предметники проводили анализ </w:t>
      </w:r>
      <w:r w:rsidRPr="001E135D">
        <w:rPr>
          <w:rFonts w:ascii="Times New Roman" w:hAnsi="Times New Roman" w:cs="Times New Roman"/>
          <w:sz w:val="28"/>
          <w:szCs w:val="28"/>
        </w:rPr>
        <w:lastRenderedPageBreak/>
        <w:t>работ с целью выявления причин неудач учащихся и устранения пробелов в знаниях, на протяжении года проводились корректировки  работы планов мероприятий по подготовке к ГИА.</w:t>
      </w:r>
    </w:p>
    <w:p w14:paraId="7FCDD93B" w14:textId="77777777" w:rsidR="001E135D" w:rsidRPr="001E135D" w:rsidRDefault="001E135D" w:rsidP="00DE0A50">
      <w:pPr>
        <w:pStyle w:val="a9"/>
        <w:spacing w:before="0" w:beforeAutospacing="0" w:after="0" w:afterAutospacing="0"/>
        <w:rPr>
          <w:sz w:val="28"/>
          <w:szCs w:val="28"/>
        </w:rPr>
      </w:pPr>
      <w:r w:rsidRPr="001E135D">
        <w:rPr>
          <w:sz w:val="28"/>
          <w:szCs w:val="28"/>
        </w:rPr>
        <w:t xml:space="preserve">         Вопрос подготовки к ЕГЭ и ОГЭ в течение года был на внутришкольном контроле. Анализировалась  работа с бланками, КИМами, посещаемость занятий  учащимися, наличие информационных уголков в классах, организация подготовки к ГИА на уроках и индивидуальных занятиях. Анализ результатов пробных ЕГЭ  позволил провести корректировку в работе по  подготовке к ЕГЭ.</w:t>
      </w:r>
    </w:p>
    <w:p w14:paraId="1713BB1A" w14:textId="05687672" w:rsidR="001E135D" w:rsidRPr="001E135D" w:rsidRDefault="001B69C4" w:rsidP="00DE0A50">
      <w:pPr>
        <w:widowControl w:val="0"/>
        <w:autoSpaceDE w:val="0"/>
        <w:autoSpaceDN w:val="0"/>
        <w:adjustRightInd w:val="0"/>
        <w:spacing w:after="0"/>
        <w:ind w:right="-2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</w:t>
      </w:r>
      <w:r w:rsidR="002342A2">
        <w:rPr>
          <w:rFonts w:ascii="Times New Roman" w:hAnsi="Times New Roman" w:cs="Times New Roman"/>
          <w:sz w:val="28"/>
          <w:szCs w:val="28"/>
        </w:rPr>
        <w:t>20</w:t>
      </w:r>
      <w:r w:rsidR="00AE57B8">
        <w:rPr>
          <w:rFonts w:ascii="Times New Roman" w:hAnsi="Times New Roman" w:cs="Times New Roman"/>
          <w:sz w:val="28"/>
          <w:szCs w:val="28"/>
        </w:rPr>
        <w:t>-</w:t>
      </w:r>
      <w:r w:rsidR="002342A2">
        <w:rPr>
          <w:rFonts w:ascii="Times New Roman" w:hAnsi="Times New Roman" w:cs="Times New Roman"/>
          <w:sz w:val="28"/>
          <w:szCs w:val="28"/>
        </w:rPr>
        <w:t xml:space="preserve">2021 </w:t>
      </w:r>
      <w:r w:rsidR="001E135D" w:rsidRPr="001E135D">
        <w:rPr>
          <w:rFonts w:ascii="Times New Roman" w:hAnsi="Times New Roman" w:cs="Times New Roman"/>
          <w:sz w:val="28"/>
          <w:szCs w:val="28"/>
        </w:rPr>
        <w:t xml:space="preserve">учебном году в МКОУ «Михеевская  </w:t>
      </w:r>
      <w:r w:rsidR="00365B69">
        <w:rPr>
          <w:rFonts w:ascii="Times New Roman" w:hAnsi="Times New Roman" w:cs="Times New Roman"/>
          <w:sz w:val="28"/>
          <w:szCs w:val="28"/>
        </w:rPr>
        <w:t xml:space="preserve">СОШ»  </w:t>
      </w:r>
      <w:r w:rsidR="002342A2">
        <w:rPr>
          <w:rFonts w:ascii="Times New Roman" w:hAnsi="Times New Roman" w:cs="Times New Roman"/>
          <w:sz w:val="28"/>
          <w:szCs w:val="28"/>
        </w:rPr>
        <w:t>8</w:t>
      </w:r>
      <w:r w:rsidR="001E135D" w:rsidRPr="001E135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C1B10">
        <w:rPr>
          <w:rFonts w:ascii="Times New Roman" w:hAnsi="Times New Roman" w:cs="Times New Roman"/>
          <w:sz w:val="28"/>
          <w:szCs w:val="28"/>
        </w:rPr>
        <w:t xml:space="preserve"> в 9 классе из них сдавали ОГЭ </w:t>
      </w:r>
      <w:r w:rsidR="001E135D" w:rsidRPr="001E135D">
        <w:rPr>
          <w:rFonts w:ascii="Times New Roman" w:hAnsi="Times New Roman" w:cs="Times New Roman"/>
          <w:sz w:val="28"/>
          <w:szCs w:val="28"/>
        </w:rPr>
        <w:t>.  По итогам года решением педагогического с</w:t>
      </w:r>
      <w:r w:rsidR="00495B3E">
        <w:rPr>
          <w:rFonts w:ascii="Times New Roman" w:hAnsi="Times New Roman" w:cs="Times New Roman"/>
          <w:sz w:val="28"/>
          <w:szCs w:val="28"/>
        </w:rPr>
        <w:t>овета (</w:t>
      </w:r>
      <w:r w:rsidR="00495B3E" w:rsidRPr="00025BE5">
        <w:rPr>
          <w:rFonts w:ascii="Times New Roman" w:hAnsi="Times New Roman" w:cs="Times New Roman"/>
          <w:sz w:val="28"/>
          <w:szCs w:val="28"/>
        </w:rPr>
        <w:t>приказ №</w:t>
      </w:r>
      <w:r w:rsidR="00AE57B8">
        <w:rPr>
          <w:rFonts w:ascii="Times New Roman" w:hAnsi="Times New Roman" w:cs="Times New Roman"/>
          <w:sz w:val="28"/>
          <w:szCs w:val="28"/>
        </w:rPr>
        <w:t>5</w:t>
      </w:r>
      <w:r w:rsidR="00BC1B10" w:rsidRPr="00025BE5">
        <w:rPr>
          <w:rFonts w:ascii="Times New Roman" w:hAnsi="Times New Roman" w:cs="Times New Roman"/>
          <w:sz w:val="28"/>
          <w:szCs w:val="28"/>
        </w:rPr>
        <w:t xml:space="preserve"> от 2</w:t>
      </w:r>
      <w:r w:rsidR="00AE57B8">
        <w:rPr>
          <w:rFonts w:ascii="Times New Roman" w:hAnsi="Times New Roman" w:cs="Times New Roman"/>
          <w:sz w:val="28"/>
          <w:szCs w:val="28"/>
        </w:rPr>
        <w:t>7</w:t>
      </w:r>
      <w:r w:rsidR="00BC1B10" w:rsidRPr="00025BE5">
        <w:rPr>
          <w:rFonts w:ascii="Times New Roman" w:hAnsi="Times New Roman" w:cs="Times New Roman"/>
          <w:sz w:val="28"/>
          <w:szCs w:val="28"/>
        </w:rPr>
        <w:t>.05.20</w:t>
      </w:r>
      <w:r w:rsidR="002342A2">
        <w:rPr>
          <w:rFonts w:ascii="Times New Roman" w:hAnsi="Times New Roman" w:cs="Times New Roman"/>
          <w:sz w:val="28"/>
          <w:szCs w:val="28"/>
        </w:rPr>
        <w:t>21</w:t>
      </w:r>
      <w:r w:rsidR="001E135D" w:rsidRPr="00025BE5">
        <w:rPr>
          <w:rFonts w:ascii="Times New Roman" w:hAnsi="Times New Roman" w:cs="Times New Roman"/>
          <w:sz w:val="28"/>
          <w:szCs w:val="28"/>
        </w:rPr>
        <w:t>г)</w:t>
      </w:r>
      <w:r w:rsidR="001E135D" w:rsidRPr="001E135D">
        <w:rPr>
          <w:rFonts w:ascii="Times New Roman" w:hAnsi="Times New Roman" w:cs="Times New Roman"/>
          <w:sz w:val="28"/>
          <w:szCs w:val="28"/>
        </w:rPr>
        <w:t xml:space="preserve">   к</w:t>
      </w:r>
      <w:r>
        <w:rPr>
          <w:rFonts w:ascii="Times New Roman" w:hAnsi="Times New Roman" w:cs="Times New Roman"/>
          <w:sz w:val="28"/>
          <w:szCs w:val="28"/>
        </w:rPr>
        <w:t xml:space="preserve"> итоговой аттестации  </w:t>
      </w:r>
      <w:r w:rsidR="002342A2">
        <w:rPr>
          <w:rFonts w:ascii="Times New Roman" w:hAnsi="Times New Roman" w:cs="Times New Roman"/>
          <w:sz w:val="28"/>
          <w:szCs w:val="28"/>
        </w:rPr>
        <w:t xml:space="preserve">были допущены  к </w:t>
      </w:r>
      <w:r>
        <w:rPr>
          <w:rFonts w:ascii="Times New Roman" w:hAnsi="Times New Roman" w:cs="Times New Roman"/>
          <w:sz w:val="28"/>
          <w:szCs w:val="28"/>
        </w:rPr>
        <w:t xml:space="preserve">ОГЭ – </w:t>
      </w:r>
      <w:r w:rsidR="002342A2">
        <w:rPr>
          <w:rFonts w:ascii="Times New Roman" w:hAnsi="Times New Roman" w:cs="Times New Roman"/>
          <w:sz w:val="28"/>
          <w:szCs w:val="28"/>
        </w:rPr>
        <w:t>8</w:t>
      </w:r>
      <w:r w:rsidR="00AE57B8">
        <w:rPr>
          <w:rFonts w:ascii="Times New Roman" w:hAnsi="Times New Roman" w:cs="Times New Roman"/>
          <w:sz w:val="28"/>
          <w:szCs w:val="28"/>
        </w:rPr>
        <w:t xml:space="preserve"> </w:t>
      </w:r>
      <w:r w:rsidR="001E135D" w:rsidRPr="001E135D">
        <w:rPr>
          <w:rFonts w:ascii="Times New Roman" w:hAnsi="Times New Roman" w:cs="Times New Roman"/>
          <w:sz w:val="28"/>
          <w:szCs w:val="28"/>
        </w:rPr>
        <w:t>человек, таким образом, все обучающиеся выпускных классов допущены к итоговой аттестации.</w:t>
      </w:r>
    </w:p>
    <w:p w14:paraId="339D0359" w14:textId="38911091" w:rsidR="001E135D" w:rsidRPr="001E135D" w:rsidRDefault="001E135D" w:rsidP="002342A2">
      <w:pPr>
        <w:widowControl w:val="0"/>
        <w:autoSpaceDE w:val="0"/>
        <w:autoSpaceDN w:val="0"/>
        <w:adjustRightInd w:val="0"/>
        <w:ind w:right="-20" w:firstLine="360"/>
        <w:rPr>
          <w:rFonts w:ascii="Times New Roman" w:hAnsi="Times New Roman" w:cs="Times New Roman"/>
          <w:sz w:val="28"/>
          <w:szCs w:val="28"/>
        </w:rPr>
      </w:pPr>
      <w:r w:rsidRPr="001E135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4821">
        <w:rPr>
          <w:rFonts w:ascii="Times New Roman" w:hAnsi="Times New Roman" w:cs="Times New Roman"/>
          <w:b/>
          <w:sz w:val="28"/>
          <w:szCs w:val="28"/>
        </w:rPr>
        <w:t>ОГЭ 20</w:t>
      </w:r>
      <w:r w:rsidR="002342A2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1B69C4">
        <w:rPr>
          <w:rFonts w:ascii="Times New Roman" w:hAnsi="Times New Roman" w:cs="Times New Roman"/>
          <w:b/>
          <w:sz w:val="28"/>
          <w:szCs w:val="28"/>
        </w:rPr>
        <w:t>-20</w:t>
      </w:r>
      <w:r w:rsidR="002342A2">
        <w:rPr>
          <w:rFonts w:ascii="Times New Roman" w:hAnsi="Times New Roman" w:cs="Times New Roman"/>
          <w:b/>
          <w:sz w:val="28"/>
          <w:szCs w:val="28"/>
        </w:rPr>
        <w:t>21 уч.</w:t>
      </w:r>
      <w:r w:rsidRPr="001E135D">
        <w:rPr>
          <w:rFonts w:ascii="Times New Roman" w:hAnsi="Times New Roman" w:cs="Times New Roman"/>
          <w:b/>
          <w:sz w:val="28"/>
          <w:szCs w:val="28"/>
        </w:rPr>
        <w:t>г</w:t>
      </w:r>
      <w:r w:rsidRPr="001E135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1238"/>
        <w:gridCol w:w="898"/>
        <w:gridCol w:w="898"/>
        <w:gridCol w:w="898"/>
        <w:gridCol w:w="1029"/>
        <w:gridCol w:w="1225"/>
        <w:gridCol w:w="1205"/>
        <w:gridCol w:w="9"/>
        <w:gridCol w:w="1157"/>
        <w:gridCol w:w="17"/>
        <w:gridCol w:w="1188"/>
        <w:gridCol w:w="8"/>
        <w:gridCol w:w="788"/>
        <w:gridCol w:w="369"/>
        <w:gridCol w:w="816"/>
      </w:tblGrid>
      <w:tr w:rsidR="001E135D" w:rsidRPr="001E135D" w14:paraId="353BE5A3" w14:textId="77777777" w:rsidTr="00687D26">
        <w:trPr>
          <w:gridAfter w:val="1"/>
          <w:wAfter w:w="816" w:type="dxa"/>
          <w:trHeight w:val="456"/>
        </w:trPr>
        <w:tc>
          <w:tcPr>
            <w:tcW w:w="2304" w:type="dxa"/>
            <w:vMerge w:val="restart"/>
          </w:tcPr>
          <w:p w14:paraId="299643BA" w14:textId="77777777" w:rsidR="007E38FA" w:rsidRDefault="007E38FA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0FA9C" w14:textId="77777777" w:rsidR="007E38FA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16-17г.</w:t>
            </w:r>
          </w:p>
          <w:p w14:paraId="148AE374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14:paraId="2F449622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35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98" w:type="dxa"/>
          </w:tcPr>
          <w:p w14:paraId="75406AA5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3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8" w:type="dxa"/>
          </w:tcPr>
          <w:p w14:paraId="4348230B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3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14:paraId="41753470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3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9" w:type="dxa"/>
          </w:tcPr>
          <w:p w14:paraId="4869858D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3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14:paraId="13355C66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35D">
              <w:rPr>
                <w:rFonts w:ascii="Times New Roman" w:hAnsi="Times New Roman" w:cs="Times New Roman"/>
                <w:sz w:val="28"/>
                <w:szCs w:val="28"/>
              </w:rPr>
              <w:t>%кач</w:t>
            </w:r>
          </w:p>
        </w:tc>
        <w:tc>
          <w:tcPr>
            <w:tcW w:w="1214" w:type="dxa"/>
            <w:gridSpan w:val="2"/>
          </w:tcPr>
          <w:p w14:paraId="0126774C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35D">
              <w:rPr>
                <w:rFonts w:ascii="Times New Roman" w:hAnsi="Times New Roman" w:cs="Times New Roman"/>
                <w:sz w:val="28"/>
                <w:szCs w:val="28"/>
              </w:rPr>
              <w:t>%усп</w:t>
            </w:r>
          </w:p>
        </w:tc>
        <w:tc>
          <w:tcPr>
            <w:tcW w:w="1174" w:type="dxa"/>
            <w:gridSpan w:val="2"/>
          </w:tcPr>
          <w:p w14:paraId="3BBB419A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35D">
              <w:rPr>
                <w:rFonts w:ascii="Times New Roman" w:hAnsi="Times New Roman" w:cs="Times New Roman"/>
                <w:sz w:val="28"/>
                <w:szCs w:val="28"/>
              </w:rPr>
              <w:t>СОУ</w:t>
            </w:r>
          </w:p>
        </w:tc>
        <w:tc>
          <w:tcPr>
            <w:tcW w:w="1196" w:type="dxa"/>
            <w:gridSpan w:val="2"/>
          </w:tcPr>
          <w:p w14:paraId="19D0841F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35D">
              <w:rPr>
                <w:rFonts w:ascii="Times New Roman" w:hAnsi="Times New Roman" w:cs="Times New Roman"/>
                <w:sz w:val="28"/>
                <w:szCs w:val="28"/>
              </w:rPr>
              <w:t>Коэф</w:t>
            </w:r>
          </w:p>
        </w:tc>
        <w:tc>
          <w:tcPr>
            <w:tcW w:w="1157" w:type="dxa"/>
            <w:gridSpan w:val="2"/>
          </w:tcPr>
          <w:p w14:paraId="6F6949AA" w14:textId="77777777" w:rsidR="001E135D" w:rsidRPr="001E135D" w:rsidRDefault="001E135D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E135D">
              <w:rPr>
                <w:rFonts w:ascii="Times New Roman" w:hAnsi="Times New Roman" w:cs="Times New Roman"/>
                <w:sz w:val="28"/>
                <w:szCs w:val="28"/>
              </w:rPr>
              <w:t>Ср.б</w:t>
            </w:r>
          </w:p>
        </w:tc>
      </w:tr>
      <w:tr w:rsidR="00CC5BD6" w:rsidRPr="001E135D" w14:paraId="4FB2F5E3" w14:textId="77777777" w:rsidTr="00687D26">
        <w:trPr>
          <w:gridAfter w:val="1"/>
          <w:wAfter w:w="816" w:type="dxa"/>
          <w:trHeight w:val="456"/>
        </w:trPr>
        <w:tc>
          <w:tcPr>
            <w:tcW w:w="2304" w:type="dxa"/>
            <w:vMerge/>
          </w:tcPr>
          <w:p w14:paraId="55E560D3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14:paraId="5BC06AD9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FEBC2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898" w:type="dxa"/>
          </w:tcPr>
          <w:p w14:paraId="66946504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14:paraId="65F427E3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8" w:type="dxa"/>
          </w:tcPr>
          <w:p w14:paraId="62AB1CB5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9" w:type="dxa"/>
          </w:tcPr>
          <w:p w14:paraId="59794583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5" w:type="dxa"/>
          </w:tcPr>
          <w:p w14:paraId="1C6C92CD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214" w:type="dxa"/>
            <w:gridSpan w:val="2"/>
          </w:tcPr>
          <w:p w14:paraId="0C487EA5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74" w:type="dxa"/>
            <w:gridSpan w:val="2"/>
          </w:tcPr>
          <w:p w14:paraId="542F2DF2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1196" w:type="dxa"/>
            <w:gridSpan w:val="2"/>
          </w:tcPr>
          <w:p w14:paraId="31028AFC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1157" w:type="dxa"/>
            <w:gridSpan w:val="2"/>
          </w:tcPr>
          <w:p w14:paraId="499AB8DE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CC5BD6" w:rsidRPr="001E135D" w14:paraId="2CCDC2EC" w14:textId="77777777" w:rsidTr="00687D26">
        <w:trPr>
          <w:gridAfter w:val="1"/>
          <w:wAfter w:w="816" w:type="dxa"/>
          <w:trHeight w:val="747"/>
        </w:trPr>
        <w:tc>
          <w:tcPr>
            <w:tcW w:w="2304" w:type="dxa"/>
          </w:tcPr>
          <w:p w14:paraId="1F8FEC1E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17-18г.</w:t>
            </w:r>
          </w:p>
          <w:p w14:paraId="6F620EE4" w14:textId="77777777" w:rsidR="00CC5BD6" w:rsidRPr="001E135D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14:paraId="1FE2326C" w14:textId="77777777" w:rsidR="00CC5BD6" w:rsidRPr="003B4C3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898" w:type="dxa"/>
          </w:tcPr>
          <w:p w14:paraId="43B51ACC" w14:textId="77777777" w:rsidR="00CC5BD6" w:rsidRPr="003B4C37" w:rsidRDefault="00CC5BD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14:paraId="15D1DB7B" w14:textId="77777777" w:rsidR="00CC5BD6" w:rsidRPr="003B4C37" w:rsidRDefault="00CC5BD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14:paraId="2EDDA938" w14:textId="77777777" w:rsidR="00CC5BD6" w:rsidRPr="003B4C37" w:rsidRDefault="00CC5BD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9" w:type="dxa"/>
          </w:tcPr>
          <w:p w14:paraId="08B19147" w14:textId="77777777" w:rsidR="00CC5BD6" w:rsidRPr="003B4C37" w:rsidRDefault="00CC5BD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14:paraId="1F1F12A8" w14:textId="77777777" w:rsidR="00CC5BD6" w:rsidRPr="00ED739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  <w:gridSpan w:val="2"/>
          </w:tcPr>
          <w:p w14:paraId="061B83E9" w14:textId="77777777" w:rsidR="00CC5BD6" w:rsidRPr="00ED739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74" w:type="dxa"/>
            <w:gridSpan w:val="2"/>
          </w:tcPr>
          <w:p w14:paraId="68A0430E" w14:textId="77777777" w:rsidR="00CC5BD6" w:rsidRPr="00ED739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1196" w:type="dxa"/>
            <w:gridSpan w:val="2"/>
          </w:tcPr>
          <w:p w14:paraId="67395FE0" w14:textId="77777777" w:rsidR="00CC5BD6" w:rsidRPr="00ED739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57" w:type="dxa"/>
            <w:gridSpan w:val="2"/>
          </w:tcPr>
          <w:p w14:paraId="1F2014E1" w14:textId="77777777" w:rsidR="00CC5BD6" w:rsidRPr="00ED739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CC5BD6" w:rsidRPr="001E135D" w14:paraId="4DC7094E" w14:textId="77777777" w:rsidTr="00687D26">
        <w:trPr>
          <w:gridAfter w:val="1"/>
          <w:wAfter w:w="816" w:type="dxa"/>
          <w:trHeight w:val="1377"/>
        </w:trPr>
        <w:tc>
          <w:tcPr>
            <w:tcW w:w="2304" w:type="dxa"/>
          </w:tcPr>
          <w:p w14:paraId="6CBBA0A3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750E834D" w14:textId="569CADB0" w:rsidR="00564698" w:rsidRPr="003B4C3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18-19г.</w:t>
            </w:r>
          </w:p>
        </w:tc>
        <w:tc>
          <w:tcPr>
            <w:tcW w:w="1238" w:type="dxa"/>
          </w:tcPr>
          <w:p w14:paraId="48D00500" w14:textId="77777777" w:rsidR="00CC5BD6" w:rsidRPr="003B4C37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898" w:type="dxa"/>
          </w:tcPr>
          <w:p w14:paraId="6F5CBDB8" w14:textId="77777777" w:rsidR="00CC5BD6" w:rsidRPr="003B4C37" w:rsidRDefault="00025BE5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14:paraId="53E72B30" w14:textId="77777777" w:rsidR="00CC5BD6" w:rsidRPr="003B4C37" w:rsidRDefault="00025BE5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14:paraId="6670A747" w14:textId="77777777" w:rsidR="00CC5BD6" w:rsidRPr="003B4C37" w:rsidRDefault="00025BE5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9" w:type="dxa"/>
          </w:tcPr>
          <w:p w14:paraId="0ACE3CA4" w14:textId="77777777" w:rsidR="00CC5BD6" w:rsidRPr="003B4C37" w:rsidRDefault="00025BE5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14:paraId="24F91DFF" w14:textId="77777777" w:rsidR="00CC5BD6" w:rsidRPr="00ED7397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</w:tcPr>
          <w:p w14:paraId="04007EE1" w14:textId="77777777" w:rsidR="00CC5BD6" w:rsidRPr="00ED7397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74" w:type="dxa"/>
            <w:gridSpan w:val="2"/>
          </w:tcPr>
          <w:p w14:paraId="22103CE8" w14:textId="77777777" w:rsidR="00CC5BD6" w:rsidRPr="00ED7397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96" w:type="dxa"/>
            <w:gridSpan w:val="2"/>
          </w:tcPr>
          <w:p w14:paraId="63FD487A" w14:textId="77777777" w:rsidR="00CC5BD6" w:rsidRPr="00ED7397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7" w:type="dxa"/>
            <w:gridSpan w:val="2"/>
          </w:tcPr>
          <w:p w14:paraId="06D25301" w14:textId="77777777" w:rsidR="00CC5BD6" w:rsidRPr="00ED7397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4698" w:rsidRPr="001E135D" w14:paraId="33E0563B" w14:textId="076CB725" w:rsidTr="00687D26">
        <w:trPr>
          <w:trHeight w:val="1551"/>
        </w:trPr>
        <w:tc>
          <w:tcPr>
            <w:tcW w:w="2304" w:type="dxa"/>
          </w:tcPr>
          <w:p w14:paraId="042358AF" w14:textId="77777777" w:rsidR="00687D26" w:rsidRDefault="00DD0FD4" w:rsidP="00687D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87D2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736F17AA" w14:textId="32BC2EAE" w:rsidR="00564698" w:rsidRPr="00564698" w:rsidRDefault="00687D26" w:rsidP="00687D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 г.</w:t>
            </w:r>
          </w:p>
        </w:tc>
        <w:tc>
          <w:tcPr>
            <w:tcW w:w="1238" w:type="dxa"/>
          </w:tcPr>
          <w:p w14:paraId="07EBB844" w14:textId="7E1EE313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898" w:type="dxa"/>
          </w:tcPr>
          <w:p w14:paraId="7908C491" w14:textId="01FA5C19" w:rsidR="00564698" w:rsidRDefault="00687D2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14:paraId="6069F3E6" w14:textId="7CABD8DC" w:rsidR="00564698" w:rsidRDefault="00687D2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14:paraId="5BBE96E5" w14:textId="67AB6F73" w:rsidR="00564698" w:rsidRDefault="00687D2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9" w:type="dxa"/>
          </w:tcPr>
          <w:p w14:paraId="39AFAEF3" w14:textId="36DF858A" w:rsidR="00564698" w:rsidRDefault="00687D2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14:paraId="23D77F5D" w14:textId="20815890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4" w:type="dxa"/>
            <w:gridSpan w:val="2"/>
          </w:tcPr>
          <w:p w14:paraId="1D3DD985" w14:textId="41623FD2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74" w:type="dxa"/>
            <w:gridSpan w:val="2"/>
          </w:tcPr>
          <w:p w14:paraId="68CE88C6" w14:textId="6C96B4D3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6" w:type="dxa"/>
            <w:gridSpan w:val="2"/>
          </w:tcPr>
          <w:p w14:paraId="5661FC61" w14:textId="67B5C3D8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88" w:type="dxa"/>
            <w:tcBorders>
              <w:right w:val="nil"/>
            </w:tcBorders>
          </w:tcPr>
          <w:p w14:paraId="081BF706" w14:textId="5A98C69F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69" w:type="dxa"/>
            <w:tcBorders>
              <w:left w:val="nil"/>
              <w:tl2br w:val="nil"/>
              <w:tr2bl w:val="nil"/>
            </w:tcBorders>
          </w:tcPr>
          <w:p w14:paraId="27788368" w14:textId="77777777" w:rsidR="00564698" w:rsidRDefault="00564698" w:rsidP="0056469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AAE9A" w14:textId="0D3E3B60" w:rsidR="00564698" w:rsidRPr="001E135D" w:rsidRDefault="00564698"/>
        </w:tc>
      </w:tr>
      <w:tr w:rsidR="00CC5BD6" w:rsidRPr="001E135D" w14:paraId="433C0861" w14:textId="77777777" w:rsidTr="00687D26">
        <w:trPr>
          <w:gridAfter w:val="1"/>
          <w:wAfter w:w="816" w:type="dxa"/>
          <w:trHeight w:val="1398"/>
        </w:trPr>
        <w:tc>
          <w:tcPr>
            <w:tcW w:w="2304" w:type="dxa"/>
          </w:tcPr>
          <w:p w14:paraId="67BCDB29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C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5330AE54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16-17г.</w:t>
            </w:r>
          </w:p>
        </w:tc>
        <w:tc>
          <w:tcPr>
            <w:tcW w:w="1238" w:type="dxa"/>
          </w:tcPr>
          <w:p w14:paraId="0D9C9EB7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18FEC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C37"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898" w:type="dxa"/>
          </w:tcPr>
          <w:p w14:paraId="217B287A" w14:textId="77777777" w:rsidR="00CC5BD6" w:rsidRDefault="00CC5BD6" w:rsidP="00DE0A5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98" w:type="dxa"/>
          </w:tcPr>
          <w:p w14:paraId="0CCC9EB3" w14:textId="77777777" w:rsidR="00CC5BD6" w:rsidRDefault="00CC5BD6" w:rsidP="00DE0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F0EC5B" w14:textId="77777777" w:rsidR="00CC5BD6" w:rsidRPr="007E38FA" w:rsidRDefault="00CC5BD6" w:rsidP="00DE0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8F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14:paraId="55A822CB" w14:textId="77777777" w:rsidR="00CC5BD6" w:rsidRDefault="00CC5BD6" w:rsidP="00DE0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4BA761" w14:textId="77777777" w:rsidR="00CC5BD6" w:rsidRPr="007E38FA" w:rsidRDefault="00CC5BD6" w:rsidP="00DE0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8F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29" w:type="dxa"/>
          </w:tcPr>
          <w:p w14:paraId="276101B7" w14:textId="77777777" w:rsidR="00CC5BD6" w:rsidRDefault="00CC5BD6" w:rsidP="00DE0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F8B9C47" w14:textId="77777777" w:rsidR="00CC5BD6" w:rsidRPr="007E38FA" w:rsidRDefault="00CC5BD6" w:rsidP="00DE0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8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25" w:type="dxa"/>
          </w:tcPr>
          <w:p w14:paraId="39F71E9E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E7088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7397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214" w:type="dxa"/>
            <w:gridSpan w:val="2"/>
          </w:tcPr>
          <w:p w14:paraId="3A100924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B8DF6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73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74" w:type="dxa"/>
            <w:gridSpan w:val="2"/>
          </w:tcPr>
          <w:p w14:paraId="4BC1CEB6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40CBC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7397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1196" w:type="dxa"/>
            <w:gridSpan w:val="2"/>
          </w:tcPr>
          <w:p w14:paraId="3309625D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F4A01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7397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157" w:type="dxa"/>
            <w:gridSpan w:val="2"/>
          </w:tcPr>
          <w:p w14:paraId="0796AF08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56EE5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7397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CC5BD6" w14:paraId="04D46B6A" w14:textId="77777777" w:rsidTr="00687D26">
        <w:tblPrEx>
          <w:tblLook w:val="0000" w:firstRow="0" w:lastRow="0" w:firstColumn="0" w:lastColumn="0" w:noHBand="0" w:noVBand="0"/>
        </w:tblPrEx>
        <w:trPr>
          <w:gridAfter w:val="1"/>
          <w:wAfter w:w="816" w:type="dxa"/>
          <w:trHeight w:val="553"/>
        </w:trPr>
        <w:tc>
          <w:tcPr>
            <w:tcW w:w="2304" w:type="dxa"/>
          </w:tcPr>
          <w:p w14:paraId="711A4C20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  <w:p w14:paraId="18E74E21" w14:textId="77777777" w:rsidR="00CC5BD6" w:rsidRPr="003B4C3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17-18г.</w:t>
            </w:r>
          </w:p>
        </w:tc>
        <w:tc>
          <w:tcPr>
            <w:tcW w:w="1238" w:type="dxa"/>
          </w:tcPr>
          <w:p w14:paraId="7CAD0E0B" w14:textId="77777777" w:rsidR="00CC5BD6" w:rsidRPr="003B4C3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C37"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898" w:type="dxa"/>
          </w:tcPr>
          <w:p w14:paraId="1600B5D5" w14:textId="77777777" w:rsidR="00CC5BD6" w:rsidRPr="003B4C37" w:rsidRDefault="00CC5BD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14:paraId="344C6D58" w14:textId="77777777" w:rsidR="00CC5BD6" w:rsidRPr="003B4C37" w:rsidRDefault="00CC5BD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14:paraId="730B8EF3" w14:textId="77777777" w:rsidR="00CC5BD6" w:rsidRPr="003B4C37" w:rsidRDefault="00CC5BD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9" w:type="dxa"/>
          </w:tcPr>
          <w:p w14:paraId="1D77F325" w14:textId="77777777" w:rsidR="00CC5BD6" w:rsidRPr="003B4C37" w:rsidRDefault="00CC5BD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14:paraId="1DB79774" w14:textId="77777777" w:rsidR="00CC5BD6" w:rsidRPr="00ED739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05" w:type="dxa"/>
          </w:tcPr>
          <w:p w14:paraId="2739FBC8" w14:textId="77777777" w:rsidR="00CC5BD6" w:rsidRPr="00ED739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6" w:type="dxa"/>
            <w:gridSpan w:val="2"/>
          </w:tcPr>
          <w:p w14:paraId="767CFBCC" w14:textId="77777777" w:rsidR="00CC5BD6" w:rsidRPr="00ED739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205" w:type="dxa"/>
            <w:gridSpan w:val="2"/>
          </w:tcPr>
          <w:p w14:paraId="33D4C0A3" w14:textId="77777777" w:rsidR="00CC5BD6" w:rsidRPr="00ED739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65" w:type="dxa"/>
            <w:gridSpan w:val="3"/>
          </w:tcPr>
          <w:p w14:paraId="03EF0D0D" w14:textId="77777777" w:rsidR="00CC5BD6" w:rsidRPr="00ED7397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CC5BD6" w14:paraId="05A4849B" w14:textId="77777777" w:rsidTr="00687D26">
        <w:tblPrEx>
          <w:tblLook w:val="0000" w:firstRow="0" w:lastRow="0" w:firstColumn="0" w:lastColumn="0" w:noHBand="0" w:noVBand="0"/>
        </w:tblPrEx>
        <w:trPr>
          <w:gridAfter w:val="1"/>
          <w:wAfter w:w="816" w:type="dxa"/>
          <w:trHeight w:val="1689"/>
        </w:trPr>
        <w:tc>
          <w:tcPr>
            <w:tcW w:w="2304" w:type="dxa"/>
          </w:tcPr>
          <w:p w14:paraId="6429841E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0BF08708" w14:textId="77777777" w:rsidR="00CC5BD6" w:rsidRDefault="00CC5BD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 г.</w:t>
            </w:r>
          </w:p>
          <w:p w14:paraId="27BE5F19" w14:textId="7BE76247" w:rsidR="002342A2" w:rsidRPr="003B4C37" w:rsidRDefault="002342A2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14:paraId="4D5300A6" w14:textId="77777777" w:rsidR="00CC5BD6" w:rsidRPr="003B4C37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898" w:type="dxa"/>
          </w:tcPr>
          <w:p w14:paraId="044CAD7C" w14:textId="77777777" w:rsidR="00CC5BD6" w:rsidRDefault="00025BE5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</w:tcPr>
          <w:p w14:paraId="0CA824F9" w14:textId="77777777" w:rsidR="00CC5BD6" w:rsidRDefault="00025BE5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dxa"/>
          </w:tcPr>
          <w:p w14:paraId="299F1D67" w14:textId="77777777" w:rsidR="00CC5BD6" w:rsidRDefault="00025BE5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9" w:type="dxa"/>
          </w:tcPr>
          <w:p w14:paraId="5837D40E" w14:textId="77777777" w:rsidR="00CC5BD6" w:rsidRDefault="00025BE5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5" w:type="dxa"/>
          </w:tcPr>
          <w:p w14:paraId="70CEFC8B" w14:textId="77777777" w:rsidR="00CC5BD6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5" w:type="dxa"/>
          </w:tcPr>
          <w:p w14:paraId="4FBB4A12" w14:textId="77777777" w:rsidR="00CC5BD6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66" w:type="dxa"/>
            <w:gridSpan w:val="2"/>
          </w:tcPr>
          <w:p w14:paraId="5F156BD4" w14:textId="77777777" w:rsidR="00CC5BD6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205" w:type="dxa"/>
            <w:gridSpan w:val="2"/>
          </w:tcPr>
          <w:p w14:paraId="53D6954E" w14:textId="77777777" w:rsidR="00CC5BD6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5" w:type="dxa"/>
            <w:gridSpan w:val="3"/>
          </w:tcPr>
          <w:p w14:paraId="6A2AC3C0" w14:textId="77777777" w:rsidR="00CC5BD6" w:rsidRDefault="00025BE5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4698" w14:paraId="5C8DF490" w14:textId="77777777" w:rsidTr="00687D26">
        <w:tblPrEx>
          <w:tblLook w:val="0000" w:firstRow="0" w:lastRow="0" w:firstColumn="0" w:lastColumn="0" w:noHBand="0" w:noVBand="0"/>
        </w:tblPrEx>
        <w:trPr>
          <w:gridAfter w:val="1"/>
          <w:wAfter w:w="816" w:type="dxa"/>
          <w:trHeight w:val="1403"/>
        </w:trPr>
        <w:tc>
          <w:tcPr>
            <w:tcW w:w="2304" w:type="dxa"/>
          </w:tcPr>
          <w:p w14:paraId="11F80191" w14:textId="77777777" w:rsidR="00687D26" w:rsidRDefault="00687D26" w:rsidP="00687D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7260D018" w14:textId="45DDE571" w:rsidR="00687D26" w:rsidRDefault="00687D26" w:rsidP="00687D26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 г.</w:t>
            </w:r>
          </w:p>
          <w:p w14:paraId="01D30B9D" w14:textId="77777777" w:rsidR="00564698" w:rsidRDefault="00564698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14:paraId="1871467A" w14:textId="35B56AF4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898" w:type="dxa"/>
          </w:tcPr>
          <w:p w14:paraId="4CA971E4" w14:textId="2F8A99DE" w:rsidR="00564698" w:rsidRDefault="00687D2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dxa"/>
          </w:tcPr>
          <w:p w14:paraId="1B8311D2" w14:textId="6B4612AD" w:rsidR="00564698" w:rsidRDefault="00687D2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14:paraId="0E4F5E8A" w14:textId="4BC3995A" w:rsidR="00564698" w:rsidRDefault="00687D2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9" w:type="dxa"/>
          </w:tcPr>
          <w:p w14:paraId="15EA7EEB" w14:textId="64045B4C" w:rsidR="00564698" w:rsidRDefault="00687D26" w:rsidP="00DE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14:paraId="6013CC58" w14:textId="12CFABE2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05" w:type="dxa"/>
          </w:tcPr>
          <w:p w14:paraId="7293370A" w14:textId="481F4EA8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6" w:type="dxa"/>
            <w:gridSpan w:val="2"/>
          </w:tcPr>
          <w:p w14:paraId="14B36A21" w14:textId="61975297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1205" w:type="dxa"/>
            <w:gridSpan w:val="2"/>
          </w:tcPr>
          <w:p w14:paraId="41FB3241" w14:textId="50DB996B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165" w:type="dxa"/>
            <w:gridSpan w:val="3"/>
          </w:tcPr>
          <w:p w14:paraId="5CC3BF47" w14:textId="4D57FF52" w:rsidR="00564698" w:rsidRDefault="00687D26" w:rsidP="00DE0A50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14:paraId="327AE281" w14:textId="4384D176" w:rsidR="001E135D" w:rsidRPr="004778CE" w:rsidRDefault="001E135D" w:rsidP="00DE0A50">
      <w:pPr>
        <w:widowControl w:val="0"/>
        <w:autoSpaceDE w:val="0"/>
        <w:autoSpaceDN w:val="0"/>
        <w:adjustRightInd w:val="0"/>
        <w:spacing w:before="24" w:line="316" w:lineRule="exact"/>
        <w:ind w:right="-2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35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2402D30F" w14:textId="77777777" w:rsidR="00FF67EC" w:rsidRDefault="00FF67EC" w:rsidP="00DE0A5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6BD50A" w14:textId="77777777" w:rsidR="00FF67EC" w:rsidRDefault="00FF67EC" w:rsidP="00DE0A5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650F98" w14:textId="07C39C0E" w:rsidR="001E135D" w:rsidRPr="001E135D" w:rsidRDefault="001E135D" w:rsidP="00DE0A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35D">
        <w:rPr>
          <w:rFonts w:ascii="Times New Roman" w:hAnsi="Times New Roman" w:cs="Times New Roman"/>
          <w:b/>
          <w:sz w:val="28"/>
          <w:szCs w:val="28"/>
          <w:u w:val="single"/>
        </w:rPr>
        <w:t>Задачи  МКОУ «Михеевская</w:t>
      </w:r>
      <w:r w:rsidR="00495B3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СОШ» при подготовке к ГИА -20</w:t>
      </w:r>
      <w:r w:rsidR="00CC5BD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87D2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E135D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521407C5" w14:textId="77777777" w:rsidR="001E135D" w:rsidRPr="001E135D" w:rsidRDefault="001E135D" w:rsidP="00DE0A50">
      <w:pPr>
        <w:tabs>
          <w:tab w:val="num" w:pos="-180"/>
          <w:tab w:val="num" w:pos="1260"/>
        </w:tabs>
        <w:ind w:right="357"/>
        <w:rPr>
          <w:rFonts w:ascii="Times New Roman" w:hAnsi="Times New Roman" w:cs="Times New Roman"/>
          <w:sz w:val="28"/>
          <w:szCs w:val="28"/>
        </w:rPr>
      </w:pPr>
      <w:r w:rsidRPr="001E135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E135D">
        <w:rPr>
          <w:rFonts w:ascii="Times New Roman" w:hAnsi="Times New Roman" w:cs="Times New Roman"/>
          <w:sz w:val="28"/>
          <w:szCs w:val="28"/>
        </w:rPr>
        <w:t>1. Обсудить аналитические материалы по результатам ЕГЭ и ОГЭ на заседании педагогического совета и предметных МО школы.</w:t>
      </w:r>
    </w:p>
    <w:p w14:paraId="657AEA54" w14:textId="77777777" w:rsidR="001E135D" w:rsidRPr="001E135D" w:rsidRDefault="001E135D" w:rsidP="00DE0A50">
      <w:pPr>
        <w:tabs>
          <w:tab w:val="num" w:pos="-180"/>
          <w:tab w:val="num" w:pos="1260"/>
        </w:tabs>
        <w:ind w:right="357"/>
        <w:rPr>
          <w:rFonts w:ascii="Times New Roman" w:hAnsi="Times New Roman" w:cs="Times New Roman"/>
          <w:sz w:val="28"/>
          <w:szCs w:val="28"/>
        </w:rPr>
      </w:pPr>
      <w:r w:rsidRPr="001E135D">
        <w:rPr>
          <w:rFonts w:ascii="Times New Roman" w:hAnsi="Times New Roman" w:cs="Times New Roman"/>
          <w:sz w:val="28"/>
          <w:szCs w:val="28"/>
        </w:rPr>
        <w:t xml:space="preserve">     2. Управленческой команде, состоящей из завуча, руководителей МО и учителей – предметников, разработать   Программу деятельности учителя по подготовке к ГИА.;</w:t>
      </w:r>
    </w:p>
    <w:p w14:paraId="377C8995" w14:textId="07AC3F34" w:rsidR="001E135D" w:rsidRPr="001E135D" w:rsidRDefault="001E135D" w:rsidP="00DE0A50">
      <w:pPr>
        <w:tabs>
          <w:tab w:val="num" w:pos="-180"/>
          <w:tab w:val="num" w:pos="1260"/>
        </w:tabs>
        <w:ind w:right="357"/>
        <w:rPr>
          <w:rFonts w:ascii="Times New Roman" w:hAnsi="Times New Roman" w:cs="Times New Roman"/>
          <w:sz w:val="28"/>
          <w:szCs w:val="28"/>
        </w:rPr>
      </w:pPr>
      <w:r w:rsidRPr="001E135D">
        <w:rPr>
          <w:rFonts w:ascii="Times New Roman" w:hAnsi="Times New Roman" w:cs="Times New Roman"/>
          <w:sz w:val="28"/>
          <w:szCs w:val="28"/>
        </w:rPr>
        <w:t xml:space="preserve">     3. Учителям-предметникам использовать эффективные технологии обучения, обеспечивающие разноуровневый и индивидуальный подход, продолжить изучение материалов ЕГЭ и ОГЭ по </w:t>
      </w:r>
      <w:r w:rsidR="00687D26">
        <w:rPr>
          <w:rFonts w:ascii="Times New Roman" w:hAnsi="Times New Roman" w:cs="Times New Roman"/>
          <w:sz w:val="28"/>
          <w:szCs w:val="28"/>
        </w:rPr>
        <w:t>экз</w:t>
      </w:r>
      <w:r w:rsidRPr="001E135D">
        <w:rPr>
          <w:rFonts w:ascii="Times New Roman" w:hAnsi="Times New Roman" w:cs="Times New Roman"/>
          <w:sz w:val="28"/>
          <w:szCs w:val="28"/>
        </w:rPr>
        <w:t>в системе методической работы в ОО. Своевременно знакомиться с Демоверсиями ГИА, Спецификацией, Кодификатором, отражающими требования образовательного стандарта по предметам учебного плана. Информировать учащихся об изменениях, корректировать учебно-тематическое планирование и содержание обучения; шире использовать при подготовке к экзамену дидактические материалы, таблицы, схемы, справочники;</w:t>
      </w:r>
    </w:p>
    <w:p w14:paraId="3FB6F6A4" w14:textId="7CDB136C" w:rsidR="001E135D" w:rsidRPr="001E135D" w:rsidRDefault="001E135D" w:rsidP="00DE0A5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E135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920BF6D" w14:textId="77777777" w:rsidR="001E135D" w:rsidRPr="001E135D" w:rsidRDefault="001E135D" w:rsidP="00DE0A5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85CAE3D" w14:textId="77777777" w:rsidR="00D545DF" w:rsidRPr="00943CFE" w:rsidRDefault="00943CFE" w:rsidP="00DE0A50">
      <w:pPr>
        <w:tabs>
          <w:tab w:val="left" w:pos="24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A305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45DF" w:rsidRPr="00D545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Анализ работы </w:t>
      </w:r>
    </w:p>
    <w:p w14:paraId="06951462" w14:textId="72853ADC" w:rsidR="00D545DF" w:rsidRDefault="00E3516A" w:rsidP="00DE0A5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AE57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Методического совета школы</w:t>
      </w:r>
    </w:p>
    <w:p w14:paraId="203BAC40" w14:textId="77777777" w:rsidR="00E3516A" w:rsidRDefault="00E3516A" w:rsidP="00DE0A5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C4BD304" w14:textId="77777777" w:rsidR="00E3516A" w:rsidRDefault="00E3516A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Методическая работа осуществлялась через работу методических объединений.</w:t>
      </w:r>
    </w:p>
    <w:p w14:paraId="73EB0A08" w14:textId="77777777" w:rsidR="00E3516A" w:rsidRDefault="00E3516A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методических объединений составлялся с учетом методического плана работы школы, ситуация которая сложилась в школе в данный период времени, опыта работы, работы квалификации учителей, склонностей и интересов педагогов, специфики преподавания определенных предметов.</w:t>
      </w:r>
    </w:p>
    <w:p w14:paraId="1AECBCFC" w14:textId="77777777" w:rsidR="009B1F63" w:rsidRDefault="009B1F63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DEC42" w14:textId="77777777" w:rsidR="00E85CAB" w:rsidRDefault="009B1F63" w:rsidP="00E85CAB">
      <w:pPr>
        <w:spacing w:after="0" w:line="322" w:lineRule="exac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Единая методическая тема</w:t>
      </w:r>
    </w:p>
    <w:p w14:paraId="46A52F3E" w14:textId="1B7D87E8" w:rsidR="00E85CAB" w:rsidRPr="00E85CAB" w:rsidRDefault="00E85CAB" w:rsidP="00E85CAB">
      <w:pPr>
        <w:spacing w:after="0" w:line="322" w:lineRule="exact"/>
        <w:ind w:right="40"/>
        <w:jc w:val="center"/>
        <w:rPr>
          <w:rStyle w:val="aa"/>
          <w:sz w:val="28"/>
          <w:szCs w:val="28"/>
        </w:rPr>
      </w:pPr>
      <w:r w:rsidRPr="00E85CAB">
        <w:rPr>
          <w:rStyle w:val="aa"/>
          <w:sz w:val="28"/>
          <w:szCs w:val="28"/>
        </w:rPr>
        <w:t>ШАГ ТРЕТИЙ:</w:t>
      </w:r>
    </w:p>
    <w:p w14:paraId="4A122A53" w14:textId="77777777" w:rsidR="00E85CAB" w:rsidRPr="00E85CAB" w:rsidRDefault="00E85CAB" w:rsidP="00E85CAB">
      <w:pPr>
        <w:spacing w:after="0" w:line="322" w:lineRule="exact"/>
        <w:ind w:right="40"/>
        <w:jc w:val="center"/>
        <w:rPr>
          <w:rStyle w:val="aa"/>
          <w:sz w:val="28"/>
          <w:szCs w:val="28"/>
        </w:rPr>
      </w:pPr>
      <w:r w:rsidRPr="00E85CAB">
        <w:rPr>
          <w:rStyle w:val="aa"/>
          <w:sz w:val="28"/>
          <w:szCs w:val="28"/>
        </w:rPr>
        <w:t>Методическая тема на 2021-2022 учебный год:</w:t>
      </w:r>
    </w:p>
    <w:p w14:paraId="35EE92F6" w14:textId="77777777" w:rsidR="00E85CAB" w:rsidRPr="00E85CAB" w:rsidRDefault="00E85CAB" w:rsidP="00E85CAB">
      <w:pPr>
        <w:spacing w:after="0" w:line="322" w:lineRule="exact"/>
        <w:ind w:right="40"/>
        <w:jc w:val="center"/>
        <w:rPr>
          <w:rStyle w:val="aa"/>
          <w:sz w:val="28"/>
          <w:szCs w:val="28"/>
        </w:rPr>
      </w:pPr>
      <w:r w:rsidRPr="00E85CAB">
        <w:rPr>
          <w:rStyle w:val="aa"/>
          <w:sz w:val="28"/>
          <w:szCs w:val="28"/>
        </w:rPr>
        <w:t>«Повышение качества образовательной деятельности через реализацию системно-деятельностного</w:t>
      </w:r>
    </w:p>
    <w:p w14:paraId="1C88B4EC" w14:textId="77777777" w:rsidR="00E85CAB" w:rsidRPr="00E85CAB" w:rsidRDefault="00E85CAB" w:rsidP="00E85CAB">
      <w:pPr>
        <w:spacing w:line="322" w:lineRule="exact"/>
        <w:ind w:right="40"/>
        <w:jc w:val="center"/>
        <w:rPr>
          <w:rStyle w:val="aa"/>
          <w:sz w:val="28"/>
          <w:szCs w:val="28"/>
        </w:rPr>
      </w:pPr>
      <w:r w:rsidRPr="00E85CAB">
        <w:rPr>
          <w:rStyle w:val="aa"/>
          <w:sz w:val="28"/>
          <w:szCs w:val="28"/>
        </w:rPr>
        <w:t>подхода в обучении, воспитании, развитии учащихся»</w:t>
      </w:r>
    </w:p>
    <w:p w14:paraId="43917523" w14:textId="77777777" w:rsidR="00E85CAB" w:rsidRDefault="00E85CAB" w:rsidP="00E85CAB">
      <w:pPr>
        <w:pStyle w:val="22"/>
        <w:shd w:val="clear" w:color="auto" w:fill="auto"/>
        <w:spacing w:after="0" w:line="322" w:lineRule="exact"/>
        <w:ind w:firstLine="740"/>
        <w:jc w:val="both"/>
      </w:pPr>
      <w:r>
        <w:rPr>
          <w:rStyle w:val="23"/>
        </w:rPr>
        <w:t xml:space="preserve">Цель: </w:t>
      </w:r>
      <w:r>
        <w:t>совершенствование педагогического мастерства учителя, качества образовательной деятельности и успешности учащихся через использование системно-деятельностного подхода в обучении.</w:t>
      </w:r>
    </w:p>
    <w:p w14:paraId="3E478A6B" w14:textId="77777777" w:rsidR="00E85CAB" w:rsidRDefault="00E85CAB" w:rsidP="00E85CAB">
      <w:pPr>
        <w:spacing w:after="0" w:line="322" w:lineRule="exact"/>
        <w:ind w:firstLine="740"/>
        <w:jc w:val="both"/>
      </w:pPr>
      <w:r>
        <w:t>Задачи:</w:t>
      </w:r>
    </w:p>
    <w:p w14:paraId="59960861" w14:textId="77777777" w:rsidR="00E85CAB" w:rsidRDefault="00E85CAB" w:rsidP="00E85CAB">
      <w:pPr>
        <w:pStyle w:val="22"/>
        <w:numPr>
          <w:ilvl w:val="0"/>
          <w:numId w:val="39"/>
        </w:numPr>
        <w:shd w:val="clear" w:color="auto" w:fill="auto"/>
        <w:tabs>
          <w:tab w:val="left" w:pos="989"/>
        </w:tabs>
        <w:spacing w:after="0" w:line="322" w:lineRule="exact"/>
        <w:ind w:firstLine="740"/>
        <w:jc w:val="both"/>
      </w:pPr>
      <w:r>
        <w:t>Обновить педагогическую систему учителя на основе выделения сущности его опыта в технологии деятельностного обучения;</w:t>
      </w:r>
    </w:p>
    <w:p w14:paraId="6BCC6573" w14:textId="77777777" w:rsidR="00E85CAB" w:rsidRDefault="00E85CAB" w:rsidP="00E85CAB">
      <w:pPr>
        <w:pStyle w:val="22"/>
        <w:numPr>
          <w:ilvl w:val="0"/>
          <w:numId w:val="39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both"/>
      </w:pPr>
      <w:r>
        <w:t>Способствовать формированию системы универсальных учебных действий средствами технологии деятельностного обучения;</w:t>
      </w:r>
    </w:p>
    <w:p w14:paraId="1B5CE26B" w14:textId="77777777" w:rsidR="00E85CAB" w:rsidRDefault="00E85CAB" w:rsidP="00E85CAB">
      <w:pPr>
        <w:pStyle w:val="22"/>
        <w:numPr>
          <w:ilvl w:val="0"/>
          <w:numId w:val="39"/>
        </w:numPr>
        <w:shd w:val="clear" w:color="auto" w:fill="auto"/>
        <w:tabs>
          <w:tab w:val="left" w:pos="989"/>
        </w:tabs>
        <w:spacing w:after="0" w:line="322" w:lineRule="exact"/>
        <w:ind w:firstLine="740"/>
        <w:jc w:val="both"/>
      </w:pPr>
      <w:r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образования; и введения ФГОС среднего общего образования</w:t>
      </w:r>
    </w:p>
    <w:p w14:paraId="5566DD3D" w14:textId="77777777" w:rsidR="00E85CAB" w:rsidRDefault="00E85CAB" w:rsidP="00E85CAB">
      <w:pPr>
        <w:pStyle w:val="22"/>
        <w:numPr>
          <w:ilvl w:val="0"/>
          <w:numId w:val="39"/>
        </w:numPr>
        <w:shd w:val="clear" w:color="auto" w:fill="auto"/>
        <w:tabs>
          <w:tab w:val="left" w:pos="992"/>
        </w:tabs>
        <w:spacing w:after="0" w:line="322" w:lineRule="exact"/>
        <w:ind w:firstLine="740"/>
        <w:jc w:val="both"/>
      </w:pPr>
      <w:r>
        <w:t>Содействовать полной реализации основных образовательных образовательной программ на основе стандартов нового поколения.</w:t>
      </w:r>
    </w:p>
    <w:p w14:paraId="643273AA" w14:textId="66425A1B" w:rsidR="00AE57B8" w:rsidRPr="00AE57B8" w:rsidRDefault="00AE57B8" w:rsidP="00E85CAB"/>
    <w:p w14:paraId="63A95C13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33E287B" w14:textId="7BF10048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54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20</w:t>
      </w:r>
      <w:r w:rsidR="00E85C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20</w:t>
      </w:r>
      <w:r w:rsidRPr="00D54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-20</w:t>
      </w:r>
      <w:r w:rsidR="0089477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E85CA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</w:t>
      </w:r>
      <w:r w:rsidRPr="00D54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учебном году работали 4 методических объединения:</w:t>
      </w:r>
    </w:p>
    <w:p w14:paraId="32A3DFE2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0BBD7" w14:textId="77777777" w:rsidR="00D545DF" w:rsidRPr="00D545DF" w:rsidRDefault="00D545DF" w:rsidP="00DE0A5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Цикловое объединение учителей русского языка, литературы, иностранных языков, истории, музыки.</w:t>
      </w:r>
    </w:p>
    <w:p w14:paraId="09C2FFAD" w14:textId="77777777" w:rsidR="00D545DF" w:rsidRPr="00D545DF" w:rsidRDefault="00D545DF" w:rsidP="00DE0A5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Цикловое объединение учителей математики, физики, информатики, биологии, химии, технологии.</w:t>
      </w:r>
    </w:p>
    <w:p w14:paraId="18D737CA" w14:textId="77777777" w:rsidR="00D545DF" w:rsidRPr="00D545DF" w:rsidRDefault="00D545DF" w:rsidP="00DE0A5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Цикловое объединение учителей начальных классов.</w:t>
      </w:r>
    </w:p>
    <w:p w14:paraId="1383ECBE" w14:textId="77777777" w:rsidR="00D545DF" w:rsidRPr="00D545DF" w:rsidRDefault="00D545DF" w:rsidP="00DE0A5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Цикловое объединение классных руководителей.</w:t>
      </w:r>
    </w:p>
    <w:p w14:paraId="471DFCE1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BDE228" w14:textId="77777777" w:rsidR="00E85CAB" w:rsidRDefault="00E85CAB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55DF4B" w14:textId="77777777" w:rsidR="00E85CAB" w:rsidRDefault="00E85CAB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7B24FE" w14:textId="7399EE3F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заседаниях МО большое внимание уделялось следующим вопросам:</w:t>
      </w:r>
    </w:p>
    <w:p w14:paraId="63471BA2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9FBFD41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учебных занятий и качественное выполнение требований нормативных документов по организации образовательного процесса в новом учебном году.</w:t>
      </w:r>
    </w:p>
    <w:p w14:paraId="132F7391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внедрение в учебный процесс новых технологий.</w:t>
      </w:r>
    </w:p>
    <w:p w14:paraId="1E714A0F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периодической литературы по теории и методике предмета, психологии и педагогики.</w:t>
      </w:r>
    </w:p>
    <w:p w14:paraId="7B32E6C1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орфографический режим при работе со школьной документацией.</w:t>
      </w:r>
    </w:p>
    <w:p w14:paraId="6ACB7AFD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Непрерывность, преемственность обучения и межпредметных связей.</w:t>
      </w:r>
    </w:p>
    <w:p w14:paraId="1B3A25F0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молодыми специалистами.</w:t>
      </w:r>
    </w:p>
    <w:p w14:paraId="20CE1C91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внеклассных мероприятий по предметам МО.</w:t>
      </w:r>
    </w:p>
    <w:p w14:paraId="1E2A98E1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интеллектуальных марафонов, олимпиад.</w:t>
      </w:r>
    </w:p>
    <w:p w14:paraId="6337BE09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Опытно-экспериментальная работа по обработке новых программ, учебных пособий.</w:t>
      </w:r>
    </w:p>
    <w:p w14:paraId="6C82585A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Посещение учебных, факультативных и кружковых занятий по предметам МО.</w:t>
      </w:r>
    </w:p>
    <w:p w14:paraId="5F8462EA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Системная подготовка учащихся сельских школ к ЕГЭ, ОГЭ</w:t>
      </w:r>
    </w:p>
    <w:p w14:paraId="74D38C56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качества преподавания учебных предметов 1-11 класс.</w:t>
      </w:r>
    </w:p>
    <w:p w14:paraId="72BBBD92" w14:textId="77777777" w:rsidR="00D545DF" w:rsidRPr="00D545DF" w:rsidRDefault="00D545DF" w:rsidP="00DE0A5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стандартов второго поколения в начальной школе и в </w:t>
      </w:r>
    </w:p>
    <w:p w14:paraId="27646D79" w14:textId="51E8FE5A" w:rsidR="00D545DF" w:rsidRPr="00D545DF" w:rsidRDefault="009B1F63" w:rsidP="00DE0A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4C1E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495B3E">
        <w:rPr>
          <w:rFonts w:ascii="Times New Roman" w:eastAsia="Times New Roman" w:hAnsi="Times New Roman" w:cs="Times New Roman"/>
          <w:sz w:val="28"/>
          <w:szCs w:val="28"/>
          <w:lang w:eastAsia="ru-RU"/>
        </w:rPr>
        <w:t>,7,8</w:t>
      </w:r>
      <w:r w:rsidR="00E8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 основного ОО.</w:t>
      </w:r>
    </w:p>
    <w:p w14:paraId="52C86FEE" w14:textId="77777777" w:rsidR="00D545DF" w:rsidRPr="00D545DF" w:rsidRDefault="00D545DF" w:rsidP="00DE0A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C44A5" w14:textId="77777777" w:rsidR="00FF405C" w:rsidRDefault="00FF405C" w:rsidP="00DE0A5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B597D88" w14:textId="77777777" w:rsidR="00FF405C" w:rsidRDefault="00FF405C" w:rsidP="00DE0A5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03BE87E5" w14:textId="2603DA23" w:rsidR="00FF405C" w:rsidRDefault="00FF405C" w:rsidP="00DE0A5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7CD4289C" w14:textId="7226D5D7" w:rsidR="00806014" w:rsidRDefault="00806014" w:rsidP="00DE0A5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6E68BF8" w14:textId="65949477" w:rsidR="00806014" w:rsidRDefault="00806014" w:rsidP="00DE0A5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0107E3D" w14:textId="77777777" w:rsidR="00806014" w:rsidRDefault="00806014" w:rsidP="00DE0A5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7DFCBE44" w14:textId="6331ACC9" w:rsidR="00D545DF" w:rsidRPr="0049663B" w:rsidRDefault="00D545DF" w:rsidP="00DE0A5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9663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ШКОЛА МОЛОДОГО ПЕДАГОГА</w:t>
      </w:r>
    </w:p>
    <w:p w14:paraId="641C278B" w14:textId="77777777" w:rsidR="00D545DF" w:rsidRPr="00D545DF" w:rsidRDefault="00D545DF" w:rsidP="00DE0A5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работе с молодыми специалистами, опыт преподавателя приобретается в процессе работы в школе, в тесном контакте с опытными учителями, вот почему мы считаем самой эффективной формой работы с молодыми учителями – наставничество. Щедро делятся опытом своей работы наставники молодёжи: </w:t>
      </w:r>
      <w:r w:rsidR="004966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Мусакаева М.Б.</w:t>
      </w:r>
      <w:r w:rsidR="00CC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6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7D1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Габибуллаева М.Б</w:t>
      </w:r>
      <w:r w:rsidR="0049663B">
        <w:rPr>
          <w:rFonts w:ascii="Times New Roman" w:eastAsia="Times New Roman" w:hAnsi="Times New Roman" w:cs="Times New Roman"/>
          <w:sz w:val="28"/>
          <w:szCs w:val="28"/>
          <w:lang w:eastAsia="ru-RU"/>
        </w:rPr>
        <w:t>., Габибуллаева К.А.</w:t>
      </w: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работы учителей обобщен в школе. </w:t>
      </w:r>
    </w:p>
    <w:p w14:paraId="2725EE9E" w14:textId="77777777" w:rsidR="00D545DF" w:rsidRPr="00D545DF" w:rsidRDefault="00D545DF" w:rsidP="00DE0A5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работе с молодыми коллегами используется различные формы работы: совместное знакомство с объяснительной запиской программы, составление планов, взаимопосещение уроков, обмен опытом изготовления и использования наглядных пособий, методических недель. Открытые уроки, мероприятия, классные часы – стали эффективным средством повышения квалификации учителей.</w:t>
      </w:r>
    </w:p>
    <w:p w14:paraId="753FE52F" w14:textId="77777777" w:rsidR="00D545DF" w:rsidRPr="00D545DF" w:rsidRDefault="00D545DF" w:rsidP="00DE0A5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помощь учителям оформлен «Методический уголок»,  где можно найти образцы проведения нестандартных уроков</w:t>
      </w:r>
    </w:p>
    <w:p w14:paraId="2F482859" w14:textId="77777777" w:rsidR="00943CFE" w:rsidRDefault="00943CFE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40A3F0" w14:textId="77777777" w:rsidR="00D545DF" w:rsidRPr="00D545DF" w:rsidRDefault="00495B3E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</w:t>
      </w:r>
      <w:r w:rsidR="00D545DF" w:rsidRPr="00D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школы молодого учителя </w:t>
      </w:r>
    </w:p>
    <w:p w14:paraId="10DE2494" w14:textId="0464D6BA" w:rsidR="00D545DF" w:rsidRPr="00D545DF" w:rsidRDefault="008A129D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E8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F50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85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2B11A660" w14:textId="77777777" w:rsidR="00894771" w:rsidRDefault="00894771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32798B" w14:textId="77777777" w:rsidR="00894771" w:rsidRPr="00894771" w:rsidRDefault="00894771" w:rsidP="008947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771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616D982B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Адаптация молодых специалистов, их самоутверждение, профессиональное становление.</w:t>
      </w:r>
    </w:p>
    <w:p w14:paraId="44739F2F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AEA7B1" w14:textId="77777777" w:rsidR="00894771" w:rsidRPr="00894771" w:rsidRDefault="00894771" w:rsidP="008947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77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163EE12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-Обеспечение развития школы, формирование педагогической системы, профессионального стиля учреждения.</w:t>
      </w:r>
    </w:p>
    <w:p w14:paraId="11B0E7EE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-Обобщение передового опыта, апробация и внедрение в работу молодых специалистов современных образовательных технологий.</w:t>
      </w:r>
    </w:p>
    <w:p w14:paraId="4ABE6290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-Развитие отношений сотрудничества и взаимодействия между молодыми специалистами и опытными педагогами.</w:t>
      </w:r>
    </w:p>
    <w:p w14:paraId="04D804A2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-Организация и проведение научно-методической работы по проблемам современного образования, проведение педагогических советов, семинаров конференций и др. с привлечением интеллектуального потенциала молодых учителей.</w:t>
      </w:r>
    </w:p>
    <w:p w14:paraId="6E3677EA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162A13" w14:textId="77777777" w:rsidR="00E85CAB" w:rsidRDefault="00E85CAB" w:rsidP="008947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F002C" w14:textId="77777777" w:rsidR="00E85CAB" w:rsidRDefault="00E85CAB" w:rsidP="008947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A34DA2" w14:textId="6C58C589" w:rsidR="00894771" w:rsidRPr="00894771" w:rsidRDefault="00894771" w:rsidP="008947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771">
        <w:rPr>
          <w:rFonts w:ascii="Times New Roman" w:hAnsi="Times New Roman" w:cs="Times New Roman"/>
          <w:b/>
          <w:sz w:val="28"/>
          <w:szCs w:val="28"/>
        </w:rPr>
        <w:lastRenderedPageBreak/>
        <w:t>Основные виды деятельности:</w:t>
      </w:r>
    </w:p>
    <w:p w14:paraId="25E622FC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-Организация помощи начинающим педагогам в овладении педагогическим мастерством через изучение опыта лучших педагогов школы.</w:t>
      </w:r>
    </w:p>
    <w:p w14:paraId="08D8DCF1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-Проведение опытными педагогами «Мастер-классов» и открытых уроков.</w:t>
      </w:r>
    </w:p>
    <w:p w14:paraId="02A0B04B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-Привлечение молодых специалистов к подготовке и организации педсоветов, семинаров, конференций, к работе методических объединений.</w:t>
      </w:r>
    </w:p>
    <w:p w14:paraId="6997DD33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-Посещение уроков молодых специалистов.</w:t>
      </w:r>
    </w:p>
    <w:p w14:paraId="020DD0F7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-Отслеживание результатов работы молодого учителя.</w:t>
      </w:r>
    </w:p>
    <w:p w14:paraId="67163944" w14:textId="77777777" w:rsidR="00894771" w:rsidRPr="00894771" w:rsidRDefault="00894771" w:rsidP="00894771">
      <w:pPr>
        <w:jc w:val="both"/>
        <w:rPr>
          <w:rFonts w:ascii="Times New Roman" w:hAnsi="Times New Roman" w:cs="Times New Roman"/>
          <w:sz w:val="28"/>
          <w:szCs w:val="28"/>
        </w:rPr>
      </w:pPr>
      <w:r w:rsidRPr="00894771">
        <w:rPr>
          <w:rFonts w:ascii="Times New Roman" w:hAnsi="Times New Roman" w:cs="Times New Roman"/>
          <w:sz w:val="28"/>
          <w:szCs w:val="28"/>
        </w:rPr>
        <w:t>-Организация разработки молодыми специалистами дидактического материала, электронных учебных материалов и др.</w:t>
      </w:r>
    </w:p>
    <w:p w14:paraId="5A9FE5FB" w14:textId="77777777" w:rsidR="00894771" w:rsidRPr="00894771" w:rsidRDefault="00894771" w:rsidP="00894771">
      <w:pPr>
        <w:pStyle w:val="af1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14:paraId="4346BDD4" w14:textId="77777777" w:rsidR="00894771" w:rsidRPr="00894771" w:rsidRDefault="00894771" w:rsidP="00894771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771">
        <w:rPr>
          <w:b/>
          <w:bCs/>
          <w:color w:val="000000"/>
          <w:sz w:val="28"/>
          <w:szCs w:val="28"/>
        </w:rPr>
        <w:t>Молодые учителя имеют право:</w:t>
      </w:r>
    </w:p>
    <w:p w14:paraId="0BED3A39" w14:textId="77777777" w:rsidR="00894771" w:rsidRPr="00894771" w:rsidRDefault="00894771" w:rsidP="00894771">
      <w:pPr>
        <w:pStyle w:val="af1"/>
        <w:numPr>
          <w:ilvl w:val="1"/>
          <w:numId w:val="4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771">
        <w:rPr>
          <w:color w:val="000000"/>
          <w:sz w:val="28"/>
          <w:szCs w:val="28"/>
        </w:rPr>
        <w:t>Вносить предложения по совершенствованию деятельности ШМП.</w:t>
      </w:r>
    </w:p>
    <w:p w14:paraId="26DF45C5" w14:textId="77777777" w:rsidR="00894771" w:rsidRPr="00894771" w:rsidRDefault="00894771" w:rsidP="00894771">
      <w:pPr>
        <w:pStyle w:val="af1"/>
        <w:numPr>
          <w:ilvl w:val="1"/>
          <w:numId w:val="4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771">
        <w:rPr>
          <w:color w:val="000000"/>
          <w:sz w:val="28"/>
          <w:szCs w:val="28"/>
        </w:rPr>
        <w:t>Принимать участие в составлении плана проведения занятий в ШМП на следующий учебный год.</w:t>
      </w:r>
    </w:p>
    <w:p w14:paraId="5E845EB9" w14:textId="77777777" w:rsidR="00894771" w:rsidRPr="00894771" w:rsidRDefault="00894771" w:rsidP="00894771">
      <w:pPr>
        <w:pStyle w:val="af1"/>
        <w:numPr>
          <w:ilvl w:val="1"/>
          <w:numId w:val="4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771">
        <w:rPr>
          <w:color w:val="000000"/>
          <w:sz w:val="28"/>
          <w:szCs w:val="28"/>
        </w:rPr>
        <w:t>Участвовать в научных и учебно-методических конференциях, семинарах и совещаниях, презентуя наработанный опыт.</w:t>
      </w:r>
    </w:p>
    <w:p w14:paraId="1732B5FA" w14:textId="77777777" w:rsidR="00894771" w:rsidRPr="00894771" w:rsidRDefault="00894771" w:rsidP="00894771">
      <w:pPr>
        <w:pStyle w:val="af1"/>
        <w:numPr>
          <w:ilvl w:val="1"/>
          <w:numId w:val="4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771">
        <w:rPr>
          <w:color w:val="000000"/>
          <w:sz w:val="28"/>
          <w:szCs w:val="28"/>
        </w:rPr>
        <w:t>Получать необходимую для выполнения своих функций информацию и консультации, знакомиться с документами по вопросам обеспечения образовательной и методической деятельности.</w:t>
      </w:r>
    </w:p>
    <w:p w14:paraId="0F7BF856" w14:textId="77777777" w:rsidR="00894771" w:rsidRPr="00894771" w:rsidRDefault="00894771" w:rsidP="00894771">
      <w:pPr>
        <w:pStyle w:val="af1"/>
        <w:numPr>
          <w:ilvl w:val="1"/>
          <w:numId w:val="4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771">
        <w:rPr>
          <w:color w:val="000000"/>
          <w:sz w:val="28"/>
          <w:szCs w:val="28"/>
        </w:rPr>
        <w:t>Присутствовать на учебных занятиях своих коллег (с их предварительного согласия).</w:t>
      </w:r>
    </w:p>
    <w:p w14:paraId="78676085" w14:textId="1CC3C9DD" w:rsidR="00894771" w:rsidRPr="00894771" w:rsidRDefault="00894771" w:rsidP="00894771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771">
        <w:rPr>
          <w:b/>
          <w:bCs/>
          <w:color w:val="000000"/>
          <w:sz w:val="28"/>
          <w:szCs w:val="28"/>
        </w:rPr>
        <w:t>Молодые учителя обязаны:</w:t>
      </w:r>
    </w:p>
    <w:p w14:paraId="30EEB75E" w14:textId="77777777" w:rsidR="00894771" w:rsidRPr="00894771" w:rsidRDefault="00894771" w:rsidP="00894771">
      <w:pPr>
        <w:pStyle w:val="af1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771">
        <w:rPr>
          <w:color w:val="000000"/>
          <w:sz w:val="28"/>
          <w:szCs w:val="28"/>
        </w:rPr>
        <w:t>Регулярно посещать занятия ШМП.</w:t>
      </w:r>
    </w:p>
    <w:p w14:paraId="50FD5E19" w14:textId="77777777" w:rsidR="00894771" w:rsidRPr="00894771" w:rsidRDefault="00894771" w:rsidP="00894771">
      <w:pPr>
        <w:pStyle w:val="af1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771">
        <w:rPr>
          <w:color w:val="000000"/>
          <w:sz w:val="28"/>
          <w:szCs w:val="28"/>
        </w:rPr>
        <w:t>Участвовать в мероприятиях, организуемых ШМП.</w:t>
      </w:r>
    </w:p>
    <w:p w14:paraId="230FD3D4" w14:textId="77777777" w:rsidR="00894771" w:rsidRPr="00894771" w:rsidRDefault="00894771" w:rsidP="00894771">
      <w:pPr>
        <w:pStyle w:val="af1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94771">
        <w:rPr>
          <w:color w:val="000000"/>
          <w:sz w:val="28"/>
          <w:szCs w:val="28"/>
        </w:rPr>
        <w:t>Систематически повышать свою квалификацию.</w:t>
      </w:r>
    </w:p>
    <w:p w14:paraId="313E3153" w14:textId="40DFB9C9" w:rsidR="00894771" w:rsidRDefault="00894771" w:rsidP="00894771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1E72C5C" w14:textId="7C9DA52D" w:rsidR="00E85CAB" w:rsidRDefault="00E85CAB" w:rsidP="00E85CAB">
      <w:pPr>
        <w:pStyle w:val="a9"/>
      </w:pPr>
    </w:p>
    <w:p w14:paraId="46D6B4CB" w14:textId="35E2BCEB" w:rsidR="00E85CAB" w:rsidRDefault="00E85CAB" w:rsidP="00E85CAB">
      <w:pPr>
        <w:pStyle w:val="a9"/>
      </w:pPr>
    </w:p>
    <w:p w14:paraId="56764FCC" w14:textId="77777777" w:rsidR="00E85CAB" w:rsidRPr="00E85CAB" w:rsidRDefault="00E85CAB" w:rsidP="00E85CAB">
      <w:pPr>
        <w:pStyle w:val="a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3651"/>
      </w:tblGrid>
      <w:tr w:rsidR="00894771" w:rsidRPr="00894771" w14:paraId="7AFFF062" w14:textId="77777777" w:rsidTr="00987076">
        <w:tc>
          <w:tcPr>
            <w:tcW w:w="534" w:type="dxa"/>
            <w:shd w:val="clear" w:color="auto" w:fill="auto"/>
          </w:tcPr>
          <w:p w14:paraId="39F717AB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14:paraId="5753BEC8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Наставник</w:t>
            </w:r>
          </w:p>
        </w:tc>
        <w:tc>
          <w:tcPr>
            <w:tcW w:w="3651" w:type="dxa"/>
            <w:shd w:val="clear" w:color="auto" w:fill="auto"/>
          </w:tcPr>
          <w:p w14:paraId="42CAD952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Молодой специалист</w:t>
            </w:r>
          </w:p>
        </w:tc>
      </w:tr>
      <w:tr w:rsidR="00894771" w:rsidRPr="00894771" w14:paraId="2BDA868D" w14:textId="77777777" w:rsidTr="00987076">
        <w:tc>
          <w:tcPr>
            <w:tcW w:w="534" w:type="dxa"/>
            <w:shd w:val="clear" w:color="auto" w:fill="auto"/>
          </w:tcPr>
          <w:p w14:paraId="47B5D863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14:paraId="263B2050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Габибуллаева К.А.</w:t>
            </w:r>
          </w:p>
        </w:tc>
        <w:tc>
          <w:tcPr>
            <w:tcW w:w="3651" w:type="dxa"/>
            <w:shd w:val="clear" w:color="auto" w:fill="auto"/>
          </w:tcPr>
          <w:p w14:paraId="45536871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Гасанова Саида Рамазановна</w:t>
            </w:r>
          </w:p>
        </w:tc>
      </w:tr>
      <w:tr w:rsidR="00894771" w:rsidRPr="00894771" w14:paraId="39DF1BCA" w14:textId="77777777" w:rsidTr="00987076">
        <w:tc>
          <w:tcPr>
            <w:tcW w:w="534" w:type="dxa"/>
            <w:shd w:val="clear" w:color="auto" w:fill="auto"/>
          </w:tcPr>
          <w:p w14:paraId="79689E58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14:paraId="3D8F8EFA" w14:textId="3B84586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14:paraId="476CF425" w14:textId="37FA834D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894771" w:rsidRPr="00894771" w14:paraId="0E56A6A0" w14:textId="77777777" w:rsidTr="00987076">
        <w:tc>
          <w:tcPr>
            <w:tcW w:w="534" w:type="dxa"/>
            <w:shd w:val="clear" w:color="auto" w:fill="auto"/>
          </w:tcPr>
          <w:p w14:paraId="3F39E0E3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2A752967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14:paraId="6BC20C16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</w:tbl>
    <w:p w14:paraId="7D66B33F" w14:textId="77777777" w:rsidR="00894771" w:rsidRPr="00894771" w:rsidRDefault="00894771" w:rsidP="00894771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tbl>
      <w:tblPr>
        <w:tblW w:w="101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5"/>
        <w:gridCol w:w="5271"/>
        <w:gridCol w:w="3501"/>
      </w:tblGrid>
      <w:tr w:rsidR="00894771" w:rsidRPr="00894771" w14:paraId="271BC953" w14:textId="77777777" w:rsidTr="00987076">
        <w:trPr>
          <w:trHeight w:val="1368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7F774DD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B4B4197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  <w:p w14:paraId="312008A3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94771">
              <w:rPr>
                <w:b/>
                <w:color w:val="000000"/>
                <w:sz w:val="28"/>
                <w:szCs w:val="28"/>
              </w:rPr>
              <w:t>Первый год обучения.</w:t>
            </w:r>
          </w:p>
          <w:p w14:paraId="34F81355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94771">
              <w:rPr>
                <w:b/>
                <w:color w:val="000000"/>
                <w:sz w:val="28"/>
                <w:szCs w:val="28"/>
              </w:rPr>
              <w:t>Тема «Теория и знакомство»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C0A6D9C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Цель</w:t>
            </w:r>
          </w:p>
        </w:tc>
      </w:tr>
      <w:tr w:rsidR="00894771" w:rsidRPr="00894771" w14:paraId="7F6FD7E5" w14:textId="77777777" w:rsidTr="00987076">
        <w:trPr>
          <w:trHeight w:val="675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0072BD9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E2A1499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Назначение наставников. Организационные вопросы. Знакомство с правилами внутреннего распорядка.</w:t>
            </w:r>
          </w:p>
          <w:p w14:paraId="0F6519A9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Отв: зам. директора по УВР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4962756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Знакомство с педагогической деятельностью и организацией образовательного процесса, охраной труда</w:t>
            </w:r>
          </w:p>
        </w:tc>
      </w:tr>
      <w:tr w:rsidR="00894771" w:rsidRPr="00894771" w14:paraId="0BB4A540" w14:textId="77777777" w:rsidTr="00987076">
        <w:trPr>
          <w:trHeight w:val="675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0BA5B3D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84AEE22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Изучение содержания учебных программ, нормативных документов.</w:t>
            </w:r>
          </w:p>
          <w:p w14:paraId="3D9E3FF5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учителя-наставники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B08626B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Обеспечение грамотного ве</w:t>
            </w:r>
            <w:r w:rsidRPr="00894771">
              <w:rPr>
                <w:color w:val="000000"/>
                <w:sz w:val="28"/>
                <w:szCs w:val="28"/>
              </w:rPr>
              <w:softHyphen/>
              <w:t>дения школьной докумен</w:t>
            </w:r>
            <w:r w:rsidRPr="00894771">
              <w:rPr>
                <w:color w:val="000000"/>
                <w:sz w:val="28"/>
                <w:szCs w:val="28"/>
              </w:rPr>
              <w:softHyphen/>
              <w:t>тации молодыми специалис</w:t>
            </w:r>
            <w:r w:rsidRPr="00894771">
              <w:rPr>
                <w:color w:val="000000"/>
                <w:sz w:val="28"/>
                <w:szCs w:val="28"/>
              </w:rPr>
              <w:softHyphen/>
              <w:t>тами</w:t>
            </w:r>
          </w:p>
        </w:tc>
      </w:tr>
      <w:tr w:rsidR="00894771" w:rsidRPr="00894771" w14:paraId="26A751F0" w14:textId="77777777" w:rsidTr="00987076">
        <w:trPr>
          <w:trHeight w:val="1231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C343DD3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B349C9E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1. Методические основы современного учебного занятия, требования к его проведению. Самоанализ и анализ учебных занятий.</w:t>
            </w:r>
          </w:p>
          <w:p w14:paraId="5C6958DA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учителя-наставники</w:t>
            </w:r>
          </w:p>
          <w:p w14:paraId="50827BFC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2.Советы молодому преподавателю (памятка)</w:t>
            </w:r>
          </w:p>
          <w:p w14:paraId="38DB55C1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lastRenderedPageBreak/>
              <w:t>Отв.: Рук. ШМП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1759378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lastRenderedPageBreak/>
              <w:t>Развитие навыков структу</w:t>
            </w:r>
            <w:r w:rsidRPr="00894771">
              <w:rPr>
                <w:color w:val="000000"/>
                <w:sz w:val="28"/>
                <w:szCs w:val="28"/>
              </w:rPr>
              <w:softHyphen/>
              <w:t>рирования учебного занятия</w:t>
            </w:r>
          </w:p>
        </w:tc>
      </w:tr>
      <w:tr w:rsidR="00894771" w:rsidRPr="00894771" w14:paraId="63A76E10" w14:textId="77777777" w:rsidTr="00987076">
        <w:trPr>
          <w:trHeight w:val="961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BFF3AE0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982A9A6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Современные образовательные технологии. Внеклассная работа по предмету, её место и значимость в учебном процессе.</w:t>
            </w:r>
          </w:p>
          <w:p w14:paraId="74B30BF6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Рук. ШМП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3DEC139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Повышение профессиональ</w:t>
            </w:r>
            <w:r w:rsidRPr="00894771">
              <w:rPr>
                <w:color w:val="000000"/>
                <w:sz w:val="28"/>
                <w:szCs w:val="28"/>
              </w:rPr>
              <w:softHyphen/>
              <w:t>ного уровня молодого педа</w:t>
            </w:r>
            <w:r w:rsidRPr="00894771">
              <w:rPr>
                <w:color w:val="000000"/>
                <w:sz w:val="28"/>
                <w:szCs w:val="28"/>
              </w:rPr>
              <w:softHyphen/>
              <w:t>гога</w:t>
            </w:r>
          </w:p>
        </w:tc>
      </w:tr>
      <w:tr w:rsidR="00894771" w:rsidRPr="00894771" w14:paraId="33DDBFF1" w14:textId="77777777" w:rsidTr="00987076">
        <w:trPr>
          <w:trHeight w:val="675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9364B28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2EE143A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Тренинг-практикум «Адаптация молодых учителей к школьным условиям»</w:t>
            </w:r>
          </w:p>
          <w:p w14:paraId="228AAE9E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педагог-психолог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D59AA0E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Анализ работы молодых специалистов, выявление педагогических затруднений.</w:t>
            </w:r>
          </w:p>
        </w:tc>
      </w:tr>
      <w:tr w:rsidR="00894771" w:rsidRPr="00894771" w14:paraId="67859A18" w14:textId="77777777" w:rsidTr="00987076">
        <w:trPr>
          <w:trHeight w:val="675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D1946C2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DBC61E3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Работа с детьми с высоким и низким уровнем учебной мотивации.</w:t>
            </w:r>
          </w:p>
          <w:p w14:paraId="2F03FA09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Рук. ШМП, учителя-наставники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69C0A6E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Предупреждение неуспевае</w:t>
            </w:r>
            <w:r w:rsidRPr="00894771">
              <w:rPr>
                <w:color w:val="000000"/>
                <w:sz w:val="28"/>
                <w:szCs w:val="28"/>
              </w:rPr>
              <w:softHyphen/>
              <w:t>мости учащихся,</w:t>
            </w:r>
          </w:p>
          <w:p w14:paraId="6B48EBA9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оказание методической по</w:t>
            </w:r>
            <w:r w:rsidRPr="00894771">
              <w:rPr>
                <w:color w:val="000000"/>
                <w:sz w:val="28"/>
                <w:szCs w:val="28"/>
              </w:rPr>
              <w:softHyphen/>
              <w:t>мощи учителю в организации исследовательской деятель</w:t>
            </w:r>
            <w:r w:rsidRPr="00894771">
              <w:rPr>
                <w:color w:val="000000"/>
                <w:sz w:val="28"/>
                <w:szCs w:val="28"/>
              </w:rPr>
              <w:softHyphen/>
              <w:t>ности учащихся</w:t>
            </w:r>
          </w:p>
        </w:tc>
      </w:tr>
      <w:tr w:rsidR="00894771" w:rsidRPr="00894771" w14:paraId="25A9323F" w14:textId="77777777" w:rsidTr="00987076">
        <w:trPr>
          <w:trHeight w:val="961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75738C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3DE79C2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Целеполагание и задачи современного учебного занятия. Оказание методической помощи в подготовке к педсовету.</w:t>
            </w:r>
          </w:p>
          <w:p w14:paraId="78F1CE48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Рук. ШМП, учителя-наставники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F8392F2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Повышение профессиональ</w:t>
            </w:r>
            <w:r w:rsidRPr="00894771">
              <w:rPr>
                <w:color w:val="000000"/>
                <w:sz w:val="28"/>
                <w:szCs w:val="28"/>
              </w:rPr>
              <w:softHyphen/>
              <w:t>ного уровня молодого педа</w:t>
            </w:r>
            <w:r w:rsidRPr="00894771">
              <w:rPr>
                <w:color w:val="000000"/>
                <w:sz w:val="28"/>
                <w:szCs w:val="28"/>
              </w:rPr>
              <w:softHyphen/>
              <w:t>гога</w:t>
            </w:r>
          </w:p>
        </w:tc>
      </w:tr>
      <w:tr w:rsidR="00894771" w:rsidRPr="00894771" w14:paraId="753C67A0" w14:textId="77777777" w:rsidTr="00987076">
        <w:trPr>
          <w:trHeight w:val="1231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6F956C1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68208FA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1.Мониторинг учебной деятельности. Анализ знаний учащихся.</w:t>
            </w:r>
          </w:p>
          <w:p w14:paraId="459F10A6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зам. директора по УВР</w:t>
            </w:r>
          </w:p>
          <w:p w14:paraId="024E8221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 xml:space="preserve">2.Презентация: «Самообразование и </w:t>
            </w:r>
            <w:r w:rsidRPr="00894771">
              <w:rPr>
                <w:color w:val="000000"/>
                <w:sz w:val="28"/>
                <w:szCs w:val="28"/>
              </w:rPr>
              <w:lastRenderedPageBreak/>
              <w:t>портфолио педагога»</w:t>
            </w:r>
          </w:p>
          <w:p w14:paraId="18E2ECF4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Рук. ШМП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4A912A0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lastRenderedPageBreak/>
              <w:t>Оказание помощи молодому учителю в повышении ка</w:t>
            </w:r>
            <w:r w:rsidRPr="00894771">
              <w:rPr>
                <w:color w:val="000000"/>
                <w:sz w:val="28"/>
                <w:szCs w:val="28"/>
              </w:rPr>
              <w:softHyphen/>
              <w:t>чества преподавания</w:t>
            </w:r>
          </w:p>
        </w:tc>
      </w:tr>
      <w:tr w:rsidR="00894771" w:rsidRPr="00894771" w14:paraId="481E56FE" w14:textId="77777777" w:rsidTr="00987076">
        <w:trPr>
          <w:trHeight w:val="675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9606DB9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35E0AC6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Значение самообразования как одного из путей повышения профессионализма учителя. Подведение итогов работы за год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9D05373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Анализ работы молодых специалистов, выявление педагогических затруднений.</w:t>
            </w:r>
          </w:p>
        </w:tc>
      </w:tr>
      <w:tr w:rsidR="00894771" w:rsidRPr="00894771" w14:paraId="3A7EF1B7" w14:textId="77777777" w:rsidTr="00987076">
        <w:trPr>
          <w:trHeight w:val="675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EFC1D9F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9094450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Участие в проведении предметных недель, декад. Открытые учебные занятия.</w:t>
            </w:r>
          </w:p>
          <w:p w14:paraId="338E8BF4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учителя-наставники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E9BCFC7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Методические рекомендации по подготовке открытых учебных занятий.</w:t>
            </w:r>
          </w:p>
        </w:tc>
      </w:tr>
      <w:tr w:rsidR="00894771" w:rsidRPr="00894771" w14:paraId="257B27A6" w14:textId="77777777" w:rsidTr="00987076">
        <w:trPr>
          <w:trHeight w:val="675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30BCD07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6C54D52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Посещение уроков молодых учителей.</w:t>
            </w:r>
          </w:p>
          <w:p w14:paraId="3A344371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учителя-наставники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20C1B2C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Методические рекомендации по проведению учебных занятий.</w:t>
            </w:r>
          </w:p>
        </w:tc>
      </w:tr>
      <w:tr w:rsidR="00894771" w:rsidRPr="00894771" w14:paraId="26816F37" w14:textId="77777777" w:rsidTr="00987076">
        <w:trPr>
          <w:trHeight w:val="660"/>
        </w:trPr>
        <w:tc>
          <w:tcPr>
            <w:tcW w:w="13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0ACDBC9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b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52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2785549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Посещение учебных занятий учителей-наставников.</w:t>
            </w:r>
          </w:p>
          <w:p w14:paraId="5D6C8BE3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Отв.: учителя-наставники</w:t>
            </w:r>
          </w:p>
        </w:tc>
        <w:tc>
          <w:tcPr>
            <w:tcW w:w="35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83F7BE9" w14:textId="77777777" w:rsidR="00894771" w:rsidRPr="00894771" w:rsidRDefault="00894771" w:rsidP="00987076">
            <w:pPr>
              <w:pStyle w:val="af1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94771">
              <w:rPr>
                <w:color w:val="000000"/>
                <w:sz w:val="28"/>
                <w:szCs w:val="28"/>
              </w:rPr>
              <w:t>Развитие навыков структу</w:t>
            </w:r>
            <w:r w:rsidRPr="00894771">
              <w:rPr>
                <w:color w:val="000000"/>
                <w:sz w:val="28"/>
                <w:szCs w:val="28"/>
              </w:rPr>
              <w:softHyphen/>
              <w:t>рирования учебного занятия</w:t>
            </w:r>
          </w:p>
        </w:tc>
      </w:tr>
    </w:tbl>
    <w:p w14:paraId="4E945517" w14:textId="77777777" w:rsidR="00894771" w:rsidRPr="00894771" w:rsidRDefault="00894771" w:rsidP="00894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13178" w14:textId="77777777" w:rsidR="00894771" w:rsidRPr="00894771" w:rsidRDefault="00894771" w:rsidP="00894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151"/>
        <w:gridCol w:w="1339"/>
        <w:gridCol w:w="2437"/>
      </w:tblGrid>
      <w:tr w:rsidR="00894771" w:rsidRPr="00894771" w14:paraId="792A86E5" w14:textId="77777777" w:rsidTr="00987076">
        <w:tc>
          <w:tcPr>
            <w:tcW w:w="9571" w:type="dxa"/>
            <w:gridSpan w:val="4"/>
          </w:tcPr>
          <w:p w14:paraId="7C238176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Второй год обучения. Тема «Самостоятельный творческий поиск»</w:t>
            </w:r>
          </w:p>
        </w:tc>
      </w:tr>
      <w:tr w:rsidR="00894771" w:rsidRPr="00894771" w14:paraId="609E37C5" w14:textId="77777777" w:rsidTr="00987076">
        <w:tc>
          <w:tcPr>
            <w:tcW w:w="644" w:type="dxa"/>
          </w:tcPr>
          <w:p w14:paraId="6F860948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1" w:type="dxa"/>
          </w:tcPr>
          <w:p w14:paraId="041F065F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1. Развитие творческих способностей учащихся.</w:t>
            </w:r>
          </w:p>
          <w:p w14:paraId="35441DB0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2. Микроисследование «Оценка уровня творческого потенциала личности».</w:t>
            </w:r>
          </w:p>
        </w:tc>
        <w:tc>
          <w:tcPr>
            <w:tcW w:w="1339" w:type="dxa"/>
          </w:tcPr>
          <w:p w14:paraId="1133C51A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</w:tcPr>
          <w:p w14:paraId="0A1D39F6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1E4538BC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771" w:rsidRPr="00894771" w14:paraId="6A755A94" w14:textId="77777777" w:rsidTr="00987076">
        <w:tc>
          <w:tcPr>
            <w:tcW w:w="644" w:type="dxa"/>
          </w:tcPr>
          <w:p w14:paraId="30CE789A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51" w:type="dxa"/>
          </w:tcPr>
          <w:p w14:paraId="7BF58555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Индивидуализация и дифференциация обучения – основные направления современного образования</w:t>
            </w:r>
          </w:p>
        </w:tc>
        <w:tc>
          <w:tcPr>
            <w:tcW w:w="1339" w:type="dxa"/>
          </w:tcPr>
          <w:p w14:paraId="15090278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37" w:type="dxa"/>
          </w:tcPr>
          <w:p w14:paraId="15B08159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2F5EFF50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771" w:rsidRPr="00894771" w14:paraId="7578DF3D" w14:textId="77777777" w:rsidTr="00987076">
        <w:tc>
          <w:tcPr>
            <w:tcW w:w="644" w:type="dxa"/>
          </w:tcPr>
          <w:p w14:paraId="3320DAA6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51" w:type="dxa"/>
          </w:tcPr>
          <w:p w14:paraId="0E70E7F3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 с использованием дифференцированных заданий.</w:t>
            </w:r>
          </w:p>
        </w:tc>
        <w:tc>
          <w:tcPr>
            <w:tcW w:w="1339" w:type="dxa"/>
          </w:tcPr>
          <w:p w14:paraId="1C7F205C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37" w:type="dxa"/>
          </w:tcPr>
          <w:p w14:paraId="54091D0C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7CAC34F7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771" w:rsidRPr="00894771" w14:paraId="5DDEE6F1" w14:textId="77777777" w:rsidTr="00987076">
        <w:tc>
          <w:tcPr>
            <w:tcW w:w="644" w:type="dxa"/>
          </w:tcPr>
          <w:p w14:paraId="39191C93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51" w:type="dxa"/>
          </w:tcPr>
          <w:p w14:paraId="1369FF28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 на уроке с личностно ориентированной направленностью.</w:t>
            </w:r>
          </w:p>
        </w:tc>
        <w:tc>
          <w:tcPr>
            <w:tcW w:w="1339" w:type="dxa"/>
          </w:tcPr>
          <w:p w14:paraId="646E6D82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7" w:type="dxa"/>
          </w:tcPr>
          <w:p w14:paraId="7B6BF51B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77A707B0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4771" w:rsidRPr="00894771" w14:paraId="2B357905" w14:textId="77777777" w:rsidTr="00987076">
        <w:tc>
          <w:tcPr>
            <w:tcW w:w="644" w:type="dxa"/>
          </w:tcPr>
          <w:p w14:paraId="4B4E9D11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51" w:type="dxa"/>
          </w:tcPr>
          <w:p w14:paraId="21EC7623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Микроисследование «Проблемы молодых учителей».</w:t>
            </w:r>
          </w:p>
        </w:tc>
        <w:tc>
          <w:tcPr>
            <w:tcW w:w="1339" w:type="dxa"/>
          </w:tcPr>
          <w:p w14:paraId="077CD1D8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37" w:type="dxa"/>
          </w:tcPr>
          <w:p w14:paraId="5A8AF6A0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202449F1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4771" w:rsidRPr="00894771" w14:paraId="066BA711" w14:textId="77777777" w:rsidTr="00987076">
        <w:tc>
          <w:tcPr>
            <w:tcW w:w="644" w:type="dxa"/>
          </w:tcPr>
          <w:p w14:paraId="3D707FD2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51" w:type="dxa"/>
          </w:tcPr>
          <w:p w14:paraId="1FE46E50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направленность упражнения в системе психолого-педагогической помощи учащимся с нарушением интеллекта.</w:t>
            </w:r>
          </w:p>
        </w:tc>
        <w:tc>
          <w:tcPr>
            <w:tcW w:w="1339" w:type="dxa"/>
          </w:tcPr>
          <w:p w14:paraId="1968B06E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7" w:type="dxa"/>
          </w:tcPr>
          <w:p w14:paraId="60453CBB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5B37CACB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894771" w:rsidRPr="00894771" w14:paraId="0675A539" w14:textId="77777777" w:rsidTr="00987076">
        <w:tc>
          <w:tcPr>
            <w:tcW w:w="9571" w:type="dxa"/>
            <w:gridSpan w:val="4"/>
          </w:tcPr>
          <w:p w14:paraId="3DCD424F" w14:textId="77777777" w:rsidR="00894771" w:rsidRPr="00894771" w:rsidRDefault="00894771" w:rsidP="00894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b/>
                <w:sz w:val="28"/>
                <w:szCs w:val="28"/>
              </w:rPr>
              <w:t>Третий год обучения. Тема «Выбор индивидуальной педагогической линии»</w:t>
            </w:r>
          </w:p>
        </w:tc>
      </w:tr>
      <w:tr w:rsidR="00894771" w:rsidRPr="00894771" w14:paraId="56D1905E" w14:textId="77777777" w:rsidTr="00987076">
        <w:tc>
          <w:tcPr>
            <w:tcW w:w="644" w:type="dxa"/>
          </w:tcPr>
          <w:p w14:paraId="6A502AFC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1" w:type="dxa"/>
          </w:tcPr>
          <w:p w14:paraId="208DF6FE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1. Культура педагогического общения.</w:t>
            </w:r>
          </w:p>
          <w:p w14:paraId="014921E7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2. Микроисследование «Выявление тенденций к приоритетному использованию стилей педагогического общения»</w:t>
            </w:r>
          </w:p>
        </w:tc>
        <w:tc>
          <w:tcPr>
            <w:tcW w:w="1339" w:type="dxa"/>
          </w:tcPr>
          <w:p w14:paraId="6DA65429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</w:tcPr>
          <w:p w14:paraId="20F7A069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894771" w:rsidRPr="00894771" w14:paraId="598FC7C1" w14:textId="77777777" w:rsidTr="00987076">
        <w:tc>
          <w:tcPr>
            <w:tcW w:w="644" w:type="dxa"/>
          </w:tcPr>
          <w:p w14:paraId="409C5724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51" w:type="dxa"/>
          </w:tcPr>
          <w:p w14:paraId="48C7D69F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1. Основные качества устного ответа, подлежащие оценке.</w:t>
            </w:r>
          </w:p>
          <w:p w14:paraId="358163BC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 xml:space="preserve">2. Обсуждение «Отметка и оценка – </w:t>
            </w:r>
            <w:r w:rsidRPr="008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 и то же?»</w:t>
            </w:r>
          </w:p>
        </w:tc>
        <w:tc>
          <w:tcPr>
            <w:tcW w:w="1339" w:type="dxa"/>
          </w:tcPr>
          <w:p w14:paraId="3FDBF232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37" w:type="dxa"/>
          </w:tcPr>
          <w:p w14:paraId="73E74C44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0B65C052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771" w:rsidRPr="00894771" w14:paraId="11E2B198" w14:textId="77777777" w:rsidTr="00987076">
        <w:tc>
          <w:tcPr>
            <w:tcW w:w="644" w:type="dxa"/>
          </w:tcPr>
          <w:p w14:paraId="7BEF1944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151" w:type="dxa"/>
          </w:tcPr>
          <w:p w14:paraId="1EA943F6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1. Виды индивидуальных и дифференцированных заданий учащимся.</w:t>
            </w:r>
          </w:p>
          <w:p w14:paraId="5EA0EA64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2. Обсуждение «Домашнее задание: как, сколько, когда?»</w:t>
            </w:r>
          </w:p>
        </w:tc>
        <w:tc>
          <w:tcPr>
            <w:tcW w:w="1339" w:type="dxa"/>
          </w:tcPr>
          <w:p w14:paraId="5E4CD6BE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7" w:type="dxa"/>
          </w:tcPr>
          <w:p w14:paraId="44D71DC0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0B9D29B7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61897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A1ACB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771" w:rsidRPr="00894771" w14:paraId="244A7CDD" w14:textId="77777777" w:rsidTr="00987076">
        <w:tc>
          <w:tcPr>
            <w:tcW w:w="644" w:type="dxa"/>
          </w:tcPr>
          <w:p w14:paraId="40C3D183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51" w:type="dxa"/>
          </w:tcPr>
          <w:p w14:paraId="33495865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1.Особенности подготовки и проведения открытого урока.</w:t>
            </w:r>
          </w:p>
          <w:p w14:paraId="1FD0F150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2. Внеклассная работа по предмету.</w:t>
            </w:r>
          </w:p>
        </w:tc>
        <w:tc>
          <w:tcPr>
            <w:tcW w:w="1339" w:type="dxa"/>
          </w:tcPr>
          <w:p w14:paraId="2DC63CA4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37" w:type="dxa"/>
          </w:tcPr>
          <w:p w14:paraId="29112A5C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1292C98A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771" w:rsidRPr="00894771" w14:paraId="1494BB5B" w14:textId="77777777" w:rsidTr="00987076">
        <w:tc>
          <w:tcPr>
            <w:tcW w:w="644" w:type="dxa"/>
          </w:tcPr>
          <w:p w14:paraId="58A4F9EF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51" w:type="dxa"/>
          </w:tcPr>
          <w:p w14:paraId="4C1522E2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1. Навыки коммуникации и общения в современном образовании</w:t>
            </w:r>
          </w:p>
          <w:p w14:paraId="61E828DE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2. Семинар «Имидж современного учителя».</w:t>
            </w:r>
          </w:p>
        </w:tc>
        <w:tc>
          <w:tcPr>
            <w:tcW w:w="1339" w:type="dxa"/>
          </w:tcPr>
          <w:p w14:paraId="2274B4A7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37" w:type="dxa"/>
          </w:tcPr>
          <w:p w14:paraId="724322A3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894771" w:rsidRPr="00894771" w14:paraId="0D7C4DE0" w14:textId="77777777" w:rsidTr="00987076">
        <w:tc>
          <w:tcPr>
            <w:tcW w:w="644" w:type="dxa"/>
          </w:tcPr>
          <w:p w14:paraId="28E45A84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51" w:type="dxa"/>
          </w:tcPr>
          <w:p w14:paraId="5B71463B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1. Потребность в успехе. Мотив и цель достижения.</w:t>
            </w:r>
          </w:p>
          <w:p w14:paraId="23A01BD4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2. Обсуждение «Как часто школьники переживают на уроке чувство успеха?»</w:t>
            </w:r>
          </w:p>
        </w:tc>
        <w:tc>
          <w:tcPr>
            <w:tcW w:w="1339" w:type="dxa"/>
          </w:tcPr>
          <w:p w14:paraId="5058580D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7" w:type="dxa"/>
          </w:tcPr>
          <w:p w14:paraId="6836C1DD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17B81EA5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771" w:rsidRPr="00894771" w14:paraId="0528D5E2" w14:textId="77777777" w:rsidTr="00987076">
        <w:tc>
          <w:tcPr>
            <w:tcW w:w="644" w:type="dxa"/>
          </w:tcPr>
          <w:p w14:paraId="74C44B1C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51" w:type="dxa"/>
          </w:tcPr>
          <w:p w14:paraId="29826EFA" w14:textId="77777777" w:rsidR="00894771" w:rsidRPr="00894771" w:rsidRDefault="00894771" w:rsidP="0098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Творческий отчет молодых учителей</w:t>
            </w:r>
          </w:p>
        </w:tc>
        <w:tc>
          <w:tcPr>
            <w:tcW w:w="1339" w:type="dxa"/>
          </w:tcPr>
          <w:p w14:paraId="0BE845C4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37" w:type="dxa"/>
          </w:tcPr>
          <w:p w14:paraId="68C9149E" w14:textId="77777777" w:rsidR="00894771" w:rsidRPr="00894771" w:rsidRDefault="00894771" w:rsidP="0098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7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</w:tbl>
    <w:p w14:paraId="35D67D55" w14:textId="77777777" w:rsidR="00894771" w:rsidRDefault="00894771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24F17E" w14:textId="6F3A979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14:paraId="0C512D6B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480FA8" w14:textId="77777777" w:rsidR="00D545DF" w:rsidRPr="00D545DF" w:rsidRDefault="00D545DF" w:rsidP="00DE0A5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новые федеральные государственные стандарты второго поколения.</w:t>
      </w:r>
    </w:p>
    <w:p w14:paraId="648D52D5" w14:textId="77777777" w:rsidR="00D545DF" w:rsidRPr="00D545DF" w:rsidRDefault="00D545DF" w:rsidP="00DE0A5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школы, полностью соответствуют требованиям модели выпускника – человека, раскрывшего свои способности, порядочного, патриотичного, личности, готовой к жизни высокотехнологичном, конкурентном мире.</w:t>
      </w:r>
    </w:p>
    <w:p w14:paraId="1CAF9511" w14:textId="77777777" w:rsidR="00D545DF" w:rsidRPr="00D545DF" w:rsidRDefault="00D545DF" w:rsidP="00DE0A5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школы как центра взаимодействия с родителями, учреждениями культуры, спорта, организациями социальной сферы.</w:t>
      </w:r>
    </w:p>
    <w:p w14:paraId="16F65EEE" w14:textId="77777777" w:rsidR="00D545DF" w:rsidRPr="00D545DF" w:rsidRDefault="00D545DF" w:rsidP="00DE0A5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 учительского корпуса требованиям новых образовательных стандартов. Полное владение каждым учителем проектно – деятельностным методом обучения и воспитания.</w:t>
      </w:r>
    </w:p>
    <w:p w14:paraId="04A49B51" w14:textId="77777777" w:rsidR="00D545DF" w:rsidRPr="00D545DF" w:rsidRDefault="00D545DF" w:rsidP="00DE0A5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современной оценки качества образования и обеспечение родителей своевременной информацией об успехах ребёнка через электронный дневник.</w:t>
      </w:r>
    </w:p>
    <w:p w14:paraId="39E73783" w14:textId="77777777" w:rsidR="00D545DF" w:rsidRPr="00D545DF" w:rsidRDefault="00D545DF" w:rsidP="00DE0A5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школы высокотехнологичным учебным оборудованием, интерактивными учебными оборудованием, интерактивными учебными пособиями.</w:t>
      </w:r>
    </w:p>
    <w:p w14:paraId="76496232" w14:textId="77777777" w:rsidR="00D545DF" w:rsidRPr="00D545DF" w:rsidRDefault="00D545DF" w:rsidP="00DE0A5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ИКТ – компетентности педагогов и учащихся.</w:t>
      </w:r>
    </w:p>
    <w:p w14:paraId="78490E8C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010C4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школы работает над выполнением государственного и социального заказа по достижению нового качества образования и сохранению здоровья учащихся посредством повышения инновационной грамотности педагогов и создания в школе особо комфортных условий для всех участников образовательного процесса.</w:t>
      </w:r>
    </w:p>
    <w:p w14:paraId="544FE513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3FABF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8739FE" w14:textId="77777777" w:rsidR="00D545DF" w:rsidRPr="00D545DF" w:rsidRDefault="00D545DF" w:rsidP="00DE0A5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Потенциал педагогических кадров.</w:t>
      </w:r>
    </w:p>
    <w:p w14:paraId="4BC89F7D" w14:textId="7777777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816"/>
        <w:gridCol w:w="941"/>
        <w:gridCol w:w="1405"/>
        <w:gridCol w:w="1273"/>
        <w:gridCol w:w="1241"/>
        <w:gridCol w:w="1363"/>
      </w:tblGrid>
      <w:tr w:rsidR="00D545DF" w:rsidRPr="00D545DF" w14:paraId="604838A5" w14:textId="77777777" w:rsidTr="00D545DF">
        <w:tc>
          <w:tcPr>
            <w:tcW w:w="532" w:type="dxa"/>
          </w:tcPr>
          <w:p w14:paraId="6A9B4C8F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16" w:type="dxa"/>
          </w:tcPr>
          <w:p w14:paraId="62D4F518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участников образовательного процесса</w:t>
            </w:r>
          </w:p>
        </w:tc>
        <w:tc>
          <w:tcPr>
            <w:tcW w:w="941" w:type="dxa"/>
          </w:tcPr>
          <w:p w14:paraId="1ECB902F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в </w:t>
            </w:r>
          </w:p>
          <w:p w14:paraId="02671539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405" w:type="dxa"/>
          </w:tcPr>
          <w:p w14:paraId="47A5DD62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273" w:type="dxa"/>
          </w:tcPr>
          <w:p w14:paraId="412AE2DA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241" w:type="dxa"/>
          </w:tcPr>
          <w:p w14:paraId="254DA568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Вторая</w:t>
            </w:r>
          </w:p>
        </w:tc>
        <w:tc>
          <w:tcPr>
            <w:tcW w:w="1363" w:type="dxa"/>
          </w:tcPr>
          <w:p w14:paraId="2ECF42F3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Базовая</w:t>
            </w:r>
          </w:p>
        </w:tc>
      </w:tr>
      <w:tr w:rsidR="00D545DF" w:rsidRPr="00D545DF" w14:paraId="37D39E0D" w14:textId="77777777" w:rsidTr="00D545DF">
        <w:tc>
          <w:tcPr>
            <w:tcW w:w="532" w:type="dxa"/>
          </w:tcPr>
          <w:p w14:paraId="4DB20003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816" w:type="dxa"/>
          </w:tcPr>
          <w:p w14:paraId="40B74669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ОУ (администрация)</w:t>
            </w:r>
          </w:p>
        </w:tc>
        <w:tc>
          <w:tcPr>
            <w:tcW w:w="941" w:type="dxa"/>
          </w:tcPr>
          <w:p w14:paraId="52150362" w14:textId="2FE35A72" w:rsidR="00D545DF" w:rsidRPr="00D545DF" w:rsidRDefault="00E85CAB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</w:tcPr>
          <w:p w14:paraId="0B2FAD42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14:paraId="3F166A9C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5A04ADE6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14:paraId="0090387C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5DF" w:rsidRPr="00D545DF" w14:paraId="10E35135" w14:textId="77777777" w:rsidTr="00D545DF">
        <w:tc>
          <w:tcPr>
            <w:tcW w:w="532" w:type="dxa"/>
          </w:tcPr>
          <w:p w14:paraId="4C632A9F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6" w:type="dxa"/>
          </w:tcPr>
          <w:p w14:paraId="1366E929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941" w:type="dxa"/>
          </w:tcPr>
          <w:p w14:paraId="6E0B83BD" w14:textId="4267F8B8" w:rsidR="00D545DF" w:rsidRPr="00D545DF" w:rsidRDefault="00894771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05" w:type="dxa"/>
          </w:tcPr>
          <w:p w14:paraId="4AC9CC31" w14:textId="77777777" w:rsidR="00D545DF" w:rsidRPr="00D545DF" w:rsidRDefault="005E694D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3" w:type="dxa"/>
          </w:tcPr>
          <w:p w14:paraId="3AAB483F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57FF678F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14:paraId="7C34CE82" w14:textId="03920C83" w:rsidR="00D545DF" w:rsidRPr="00D545DF" w:rsidRDefault="00894771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545DF" w:rsidRPr="00D545DF" w14:paraId="4AFA0BA4" w14:textId="77777777" w:rsidTr="00D545DF">
        <w:tc>
          <w:tcPr>
            <w:tcW w:w="532" w:type="dxa"/>
          </w:tcPr>
          <w:p w14:paraId="7BAF1B04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6" w:type="dxa"/>
          </w:tcPr>
          <w:p w14:paraId="07AC7493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941" w:type="dxa"/>
          </w:tcPr>
          <w:p w14:paraId="7E00D249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0904524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14:paraId="39B92B0E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0FB57BAD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14:paraId="405654A5" w14:textId="77777777" w:rsidR="00D545DF" w:rsidRPr="00D545DF" w:rsidRDefault="007E38FA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45DF" w:rsidRPr="00D545DF" w14:paraId="738950DC" w14:textId="77777777" w:rsidTr="00D545DF">
        <w:tc>
          <w:tcPr>
            <w:tcW w:w="532" w:type="dxa"/>
          </w:tcPr>
          <w:p w14:paraId="759D7A47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6" w:type="dxa"/>
          </w:tcPr>
          <w:p w14:paraId="3568DE9E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</w:t>
            </w:r>
          </w:p>
        </w:tc>
        <w:tc>
          <w:tcPr>
            <w:tcW w:w="941" w:type="dxa"/>
          </w:tcPr>
          <w:p w14:paraId="133131BC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614DC712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14:paraId="7FDAEC34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0CA491F6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14:paraId="208042A4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5DF" w:rsidRPr="00D545DF" w14:paraId="0E2AFFA3" w14:textId="77777777" w:rsidTr="00D545DF">
        <w:tc>
          <w:tcPr>
            <w:tcW w:w="532" w:type="dxa"/>
          </w:tcPr>
          <w:p w14:paraId="75F00C78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6" w:type="dxa"/>
          </w:tcPr>
          <w:p w14:paraId="151B3DE0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941" w:type="dxa"/>
          </w:tcPr>
          <w:p w14:paraId="51216B9A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</w:tcPr>
          <w:p w14:paraId="0A29D9C0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14:paraId="02935652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69634AC6" w14:textId="14F6AA53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14:paraId="2138769C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5DF" w:rsidRPr="00D545DF" w14:paraId="7DE4B1EE" w14:textId="77777777" w:rsidTr="00D545DF">
        <w:tc>
          <w:tcPr>
            <w:tcW w:w="532" w:type="dxa"/>
          </w:tcPr>
          <w:p w14:paraId="229DD633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16" w:type="dxa"/>
          </w:tcPr>
          <w:p w14:paraId="1C2F2F08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  <w:tc>
          <w:tcPr>
            <w:tcW w:w="941" w:type="dxa"/>
          </w:tcPr>
          <w:p w14:paraId="592C0AD7" w14:textId="4011848E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14:paraId="09A8B825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14:paraId="28AD1558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1318A9C3" w14:textId="7B171DD0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14:paraId="34355AAF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5DF" w:rsidRPr="00D545DF" w14:paraId="5E683EB4" w14:textId="77777777" w:rsidTr="00D545DF">
        <w:tc>
          <w:tcPr>
            <w:tcW w:w="532" w:type="dxa"/>
          </w:tcPr>
          <w:p w14:paraId="498AE6CE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16" w:type="dxa"/>
          </w:tcPr>
          <w:p w14:paraId="70C543AD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941" w:type="dxa"/>
          </w:tcPr>
          <w:p w14:paraId="5AC231B1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</w:tcPr>
          <w:p w14:paraId="66F9383A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</w:tcPr>
          <w:p w14:paraId="01EEFC9D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485DC9F5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14:paraId="51199B50" w14:textId="77777777" w:rsidR="00D545DF" w:rsidRPr="00D545DF" w:rsidRDefault="00D545DF" w:rsidP="00D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3A55C8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b/>
          <w:bCs/>
          <w:sz w:val="28"/>
          <w:szCs w:val="28"/>
          <w:u w:val="single"/>
        </w:rPr>
        <w:t>Вывод:</w:t>
      </w:r>
      <w:r w:rsidRPr="003A193A">
        <w:rPr>
          <w:sz w:val="28"/>
          <w:szCs w:val="28"/>
        </w:rPr>
        <w:t xml:space="preserve"> </w:t>
      </w:r>
    </w:p>
    <w:p w14:paraId="38F9C40E" w14:textId="77777777" w:rsidR="00041489" w:rsidRPr="003A193A" w:rsidRDefault="00041489" w:rsidP="00DE0A50">
      <w:pPr>
        <w:numPr>
          <w:ilvl w:val="0"/>
          <w:numId w:val="3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193A">
        <w:rPr>
          <w:rFonts w:ascii="Times New Roman" w:hAnsi="Times New Roman" w:cs="Times New Roman"/>
          <w:sz w:val="28"/>
          <w:szCs w:val="28"/>
        </w:rPr>
        <w:t xml:space="preserve">Высокий педагогический профессионализм положительно влияет на результаты обучения. </w:t>
      </w:r>
    </w:p>
    <w:p w14:paraId="60E3243A" w14:textId="77777777" w:rsidR="00041489" w:rsidRPr="003A193A" w:rsidRDefault="00041489" w:rsidP="00DE0A50">
      <w:pPr>
        <w:numPr>
          <w:ilvl w:val="0"/>
          <w:numId w:val="3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193A">
        <w:rPr>
          <w:rFonts w:ascii="Times New Roman" w:hAnsi="Times New Roman" w:cs="Times New Roman"/>
          <w:sz w:val="28"/>
          <w:szCs w:val="28"/>
        </w:rPr>
        <w:t>Имеется достаточный уровень педагогического мастерства, необходимый школе для работы в режиме развития.</w:t>
      </w:r>
    </w:p>
    <w:p w14:paraId="6D0CFD5D" w14:textId="63C797F1" w:rsidR="00894771" w:rsidRDefault="00894771" w:rsidP="00DE0A50">
      <w:pPr>
        <w:pStyle w:val="a9"/>
        <w:spacing w:before="0" w:beforeAutospacing="0" w:after="0" w:afterAutospacing="0" w:line="276" w:lineRule="auto"/>
        <w:rPr>
          <w:b/>
          <w:bCs/>
          <w:sz w:val="32"/>
          <w:szCs w:val="32"/>
          <w:u w:val="single"/>
        </w:rPr>
      </w:pPr>
    </w:p>
    <w:p w14:paraId="7B1CD1B6" w14:textId="1BA6392B" w:rsidR="00806014" w:rsidRDefault="00806014" w:rsidP="00DE0A50">
      <w:pPr>
        <w:pStyle w:val="a9"/>
        <w:spacing w:before="0" w:beforeAutospacing="0" w:after="0" w:afterAutospacing="0" w:line="276" w:lineRule="auto"/>
        <w:rPr>
          <w:b/>
          <w:bCs/>
          <w:sz w:val="32"/>
          <w:szCs w:val="32"/>
          <w:u w:val="single"/>
        </w:rPr>
      </w:pPr>
    </w:p>
    <w:p w14:paraId="52EBD873" w14:textId="3CDB8599" w:rsidR="00806014" w:rsidRDefault="00806014" w:rsidP="00DE0A50">
      <w:pPr>
        <w:pStyle w:val="a9"/>
        <w:spacing w:before="0" w:beforeAutospacing="0" w:after="0" w:afterAutospacing="0" w:line="276" w:lineRule="auto"/>
        <w:rPr>
          <w:b/>
          <w:bCs/>
          <w:sz w:val="32"/>
          <w:szCs w:val="32"/>
          <w:u w:val="single"/>
        </w:rPr>
      </w:pPr>
    </w:p>
    <w:p w14:paraId="4CA125E8" w14:textId="5D3821A0" w:rsidR="00806014" w:rsidRDefault="00806014" w:rsidP="00DE0A50">
      <w:pPr>
        <w:pStyle w:val="a9"/>
        <w:spacing w:before="0" w:beforeAutospacing="0" w:after="0" w:afterAutospacing="0" w:line="276" w:lineRule="auto"/>
        <w:rPr>
          <w:b/>
          <w:bCs/>
          <w:sz w:val="32"/>
          <w:szCs w:val="32"/>
          <w:u w:val="single"/>
        </w:rPr>
      </w:pPr>
    </w:p>
    <w:p w14:paraId="18179533" w14:textId="5BC38404" w:rsidR="00806014" w:rsidRDefault="00806014" w:rsidP="00DE0A50">
      <w:pPr>
        <w:pStyle w:val="a9"/>
        <w:spacing w:before="0" w:beforeAutospacing="0" w:after="0" w:afterAutospacing="0" w:line="276" w:lineRule="auto"/>
        <w:rPr>
          <w:b/>
          <w:bCs/>
          <w:sz w:val="32"/>
          <w:szCs w:val="32"/>
          <w:u w:val="single"/>
        </w:rPr>
      </w:pPr>
    </w:p>
    <w:p w14:paraId="76AC7A05" w14:textId="51D21996" w:rsidR="00806014" w:rsidRDefault="00806014" w:rsidP="00DE0A50">
      <w:pPr>
        <w:pStyle w:val="a9"/>
        <w:spacing w:before="0" w:beforeAutospacing="0" w:after="0" w:afterAutospacing="0" w:line="276" w:lineRule="auto"/>
        <w:rPr>
          <w:b/>
          <w:bCs/>
          <w:sz w:val="32"/>
          <w:szCs w:val="32"/>
          <w:u w:val="single"/>
        </w:rPr>
      </w:pPr>
    </w:p>
    <w:p w14:paraId="042C6E6E" w14:textId="75E32B05" w:rsidR="00806014" w:rsidRDefault="00806014" w:rsidP="00DE0A50">
      <w:pPr>
        <w:pStyle w:val="a9"/>
        <w:spacing w:before="0" w:beforeAutospacing="0" w:after="0" w:afterAutospacing="0" w:line="276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          </w:t>
      </w:r>
    </w:p>
    <w:p w14:paraId="575F3708" w14:textId="4B5573E2" w:rsidR="00041489" w:rsidRPr="00041489" w:rsidRDefault="00806014" w:rsidP="00DE0A50">
      <w:pPr>
        <w:pStyle w:val="a9"/>
        <w:spacing w:before="0" w:beforeAutospacing="0" w:after="0" w:afterAutospacing="0" w:line="276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                                        </w:t>
      </w:r>
      <w:r w:rsidR="00DE0A50">
        <w:rPr>
          <w:b/>
          <w:bCs/>
          <w:sz w:val="32"/>
          <w:szCs w:val="32"/>
          <w:u w:val="single"/>
        </w:rPr>
        <w:t xml:space="preserve">                   </w:t>
      </w:r>
      <w:r w:rsidR="007E38FA">
        <w:rPr>
          <w:b/>
          <w:bCs/>
          <w:sz w:val="32"/>
          <w:szCs w:val="32"/>
          <w:u w:val="single"/>
        </w:rPr>
        <w:t xml:space="preserve">  </w:t>
      </w:r>
      <w:r w:rsidR="00041489" w:rsidRPr="00041489">
        <w:rPr>
          <w:b/>
          <w:bCs/>
          <w:sz w:val="32"/>
          <w:szCs w:val="32"/>
          <w:u w:val="single"/>
        </w:rPr>
        <w:t>Анализ внутришкольного контроля</w:t>
      </w:r>
    </w:p>
    <w:p w14:paraId="7ACF0485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b/>
          <w:bCs/>
          <w:sz w:val="28"/>
          <w:szCs w:val="28"/>
          <w:u w:val="single"/>
        </w:rPr>
      </w:pPr>
    </w:p>
    <w:p w14:paraId="72ED619E" w14:textId="77777777" w:rsidR="00041489" w:rsidRPr="00041489" w:rsidRDefault="00041489" w:rsidP="00DE0A50">
      <w:pPr>
        <w:pStyle w:val="a9"/>
        <w:spacing w:before="0" w:beforeAutospacing="0" w:after="0" w:afterAutospacing="0" w:line="276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41489">
        <w:rPr>
          <w:b/>
          <w:bCs/>
          <w:i/>
          <w:sz w:val="28"/>
          <w:szCs w:val="28"/>
          <w:u w:val="single"/>
        </w:rPr>
        <w:t>Контроль за выполнением всеобуча.</w:t>
      </w:r>
    </w:p>
    <w:p w14:paraId="17C6DB9E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Цели</w:t>
      </w:r>
      <w:r w:rsidRPr="003A193A">
        <w:rPr>
          <w:sz w:val="28"/>
          <w:szCs w:val="28"/>
        </w:rPr>
        <w:t>:</w:t>
      </w:r>
    </w:p>
    <w:p w14:paraId="42E4018F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1. Проанализировать, как осуществлялся контроль за посещаемостью учащихся.</w:t>
      </w:r>
    </w:p>
    <w:p w14:paraId="401C9787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2. Создание благоприятных условий для обучения.</w:t>
      </w:r>
    </w:p>
    <w:p w14:paraId="23EDE1F3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rStyle w:val="aa"/>
          <w:sz w:val="28"/>
          <w:szCs w:val="28"/>
        </w:rPr>
      </w:pPr>
      <w:r w:rsidRPr="003A193A">
        <w:rPr>
          <w:sz w:val="28"/>
          <w:szCs w:val="28"/>
        </w:rPr>
        <w:t xml:space="preserve">3. Предупреждение отсева учащихся.  В школе сложилась система работы и контроля за посещаемостью учащихся (ежедневный контроль на каждом уроке, рейды во время занятий и т.д.) </w:t>
      </w:r>
      <w:r w:rsidR="005E694D">
        <w:rPr>
          <w:sz w:val="28"/>
          <w:szCs w:val="28"/>
        </w:rPr>
        <w:t>Х</w:t>
      </w:r>
      <w:r w:rsidRPr="003A193A">
        <w:rPr>
          <w:sz w:val="28"/>
          <w:szCs w:val="28"/>
        </w:rPr>
        <w:t>орошая посещаемость</w:t>
      </w:r>
      <w:r w:rsidR="005E694D">
        <w:rPr>
          <w:sz w:val="28"/>
          <w:szCs w:val="28"/>
        </w:rPr>
        <w:t xml:space="preserve"> дает и хорошую успеваемость,но</w:t>
      </w:r>
      <w:r w:rsidRPr="003A193A">
        <w:rPr>
          <w:sz w:val="28"/>
          <w:szCs w:val="28"/>
        </w:rPr>
        <w:t xml:space="preserve"> проблемы этой решить до конца не удалось. </w:t>
      </w:r>
    </w:p>
    <w:p w14:paraId="7801DAD3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A193A">
        <w:rPr>
          <w:rStyle w:val="aa"/>
          <w:sz w:val="28"/>
          <w:szCs w:val="28"/>
        </w:rPr>
        <w:t xml:space="preserve">Результаты посещаемости: </w:t>
      </w:r>
    </w:p>
    <w:p w14:paraId="7A34CFA7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A193A">
        <w:rPr>
          <w:sz w:val="28"/>
          <w:szCs w:val="28"/>
        </w:rPr>
        <w:t xml:space="preserve">В целом многие учащиеся пропускают уроки  по болезни. </w:t>
      </w:r>
    </w:p>
    <w:p w14:paraId="570F3560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A193A">
        <w:rPr>
          <w:sz w:val="28"/>
          <w:szCs w:val="28"/>
        </w:rPr>
        <w:t xml:space="preserve">Санитарно-гигиенические, педагогические, психологические условия для учебы учащихся в школе не выдержаны в части наполняемости классов согласно требованиям СанПиН. Тепловой, световой режим соблюдается. Расписание уроков и нагрузка учащихся в норме. Регулярно проверяются журналы по Т.Б, серьезных замечаний нет. В принципе нам удалось создать положительное, эмоциональное поле взаимоотношений “преподаватель - учащийся”, тем не менее конфликтные ситуации создавались по причине нарушения педагогами педагогического такта и превышения педагогических требований, происходили конфликты во взаимоотношениях “учащийся - учащийся”. </w:t>
      </w:r>
    </w:p>
    <w:p w14:paraId="7D7F7984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3A193A">
        <w:rPr>
          <w:b/>
          <w:bCs/>
          <w:sz w:val="28"/>
          <w:szCs w:val="28"/>
        </w:rPr>
        <w:t>Выводы:</w:t>
      </w:r>
    </w:p>
    <w:p w14:paraId="1E65AE66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В школе созданы благоприятные условия для обучения учащихся. </w:t>
      </w:r>
    </w:p>
    <w:p w14:paraId="3DE032D5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Необходимо в данном направлении следующее:</w:t>
      </w:r>
    </w:p>
    <w:p w14:paraId="5D0ADC8F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1. Добиваться большей эффективности в работе с “ трудными” учащимися, социальному педагогу, зам. по УВР взять эту работу под особый контроль.</w:t>
      </w:r>
    </w:p>
    <w:p w14:paraId="04BC4939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2. Педагогам школы соблюдать педагогический такт и выполнять единые требования к учащимся</w:t>
      </w:r>
    </w:p>
    <w:p w14:paraId="4651B911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Завхозу </w:t>
      </w:r>
      <w:r w:rsidRPr="003A193A">
        <w:rPr>
          <w:sz w:val="28"/>
          <w:szCs w:val="28"/>
        </w:rPr>
        <w:t xml:space="preserve"> контролировать температурный режим по кабинетам.</w:t>
      </w:r>
    </w:p>
    <w:p w14:paraId="4835A534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5. Учителям спланировать мероприятия по здоровьесберегающей деятельности.</w:t>
      </w:r>
    </w:p>
    <w:p w14:paraId="4D0FA889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lastRenderedPageBreak/>
        <w:t>6. Активнее вести пропаганду здорового образа жизни.</w:t>
      </w:r>
    </w:p>
    <w:p w14:paraId="6CC17824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</w:p>
    <w:p w14:paraId="15F24594" w14:textId="77777777" w:rsidR="00E85CAB" w:rsidRDefault="00E85CAB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</w:p>
    <w:p w14:paraId="36D28BE3" w14:textId="77777777" w:rsidR="00E85CAB" w:rsidRDefault="00E85CAB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</w:p>
    <w:p w14:paraId="552AFE41" w14:textId="0A63EEF3" w:rsidR="00041489" w:rsidRPr="00041489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  <w:r w:rsidRPr="00041489">
        <w:rPr>
          <w:b/>
          <w:bCs/>
          <w:i/>
          <w:sz w:val="28"/>
          <w:szCs w:val="28"/>
          <w:u w:val="single"/>
        </w:rPr>
        <w:t xml:space="preserve"> Работа с отстающими учащимися.</w:t>
      </w:r>
    </w:p>
    <w:p w14:paraId="6D68E325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Цели:</w:t>
      </w:r>
      <w:r w:rsidRPr="003A193A">
        <w:rPr>
          <w:sz w:val="28"/>
          <w:szCs w:val="28"/>
        </w:rPr>
        <w:t xml:space="preserve"> </w:t>
      </w:r>
    </w:p>
    <w:p w14:paraId="6BDEF2FB" w14:textId="77777777" w:rsidR="00041489" w:rsidRPr="003A193A" w:rsidRDefault="00041489" w:rsidP="00DE0A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193A">
        <w:rPr>
          <w:rFonts w:ascii="Times New Roman" w:hAnsi="Times New Roman" w:cs="Times New Roman"/>
          <w:sz w:val="28"/>
          <w:szCs w:val="28"/>
        </w:rPr>
        <w:t xml:space="preserve">1.Проконтролировать индивидуальную работу по ликвидации пробелов в знаниях. </w:t>
      </w:r>
    </w:p>
    <w:p w14:paraId="631C80CA" w14:textId="77777777" w:rsidR="00041489" w:rsidRPr="003A193A" w:rsidRDefault="00041489" w:rsidP="00DE0A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193A">
        <w:rPr>
          <w:rFonts w:ascii="Times New Roman" w:hAnsi="Times New Roman" w:cs="Times New Roman"/>
          <w:sz w:val="28"/>
          <w:szCs w:val="28"/>
        </w:rPr>
        <w:t xml:space="preserve">2.Проверить работу со слабоуспевающими учащимися через консультации, работу преподавателей; </w:t>
      </w:r>
    </w:p>
    <w:p w14:paraId="5785BE17" w14:textId="77777777" w:rsidR="00041489" w:rsidRPr="003A193A" w:rsidRDefault="00041489" w:rsidP="00DE0A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193A">
        <w:rPr>
          <w:rFonts w:ascii="Times New Roman" w:hAnsi="Times New Roman" w:cs="Times New Roman"/>
          <w:sz w:val="28"/>
          <w:szCs w:val="28"/>
        </w:rPr>
        <w:t xml:space="preserve">3.Выявить неуспевающих и неаттестованных учащихся за год, проанализировать причины неуспеваемости. </w:t>
      </w:r>
    </w:p>
    <w:p w14:paraId="40DA6A19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3A193A">
        <w:rPr>
          <w:sz w:val="28"/>
          <w:szCs w:val="28"/>
        </w:rPr>
        <w:t xml:space="preserve"> Слабоуспевающие учащиеся выявляются после проведения входного контроля, на совещаниях обсуждаются предложения по ликвидации пробелов через индивидуальную работу на уроках, на консультациях, контакт с родителями, повышение мотивации на получение знаний. Вся информация доводится до родителей. Причины неуспеваемости: слабое развитие интеллекта, особенности высшей нервной системы, отсутствие познавательных интересов и низкая мотивация на обучение, пробелы в знаниях, не развиты навыки учебного труда, отрицательное влияние внешкольной среды (семьи, сверстников), недостатки воспитательного влияния педколлектива и класса.</w:t>
      </w:r>
    </w:p>
    <w:p w14:paraId="16251095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Выводы:</w:t>
      </w:r>
      <w:r w:rsidRPr="003A193A">
        <w:rPr>
          <w:sz w:val="28"/>
          <w:szCs w:val="28"/>
        </w:rPr>
        <w:t xml:space="preserve"> </w:t>
      </w:r>
    </w:p>
    <w:p w14:paraId="26F9F341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3A193A">
        <w:rPr>
          <w:sz w:val="28"/>
          <w:szCs w:val="28"/>
        </w:rPr>
        <w:t>Работа со слабоуспевающими учащимися ведется без системы, работаем не на предупреждение неуспеваемости, а по факту, чаще не пытаемся выяснить причину и ее устранить.</w:t>
      </w:r>
    </w:p>
    <w:p w14:paraId="5DF5D742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Рекомендации</w:t>
      </w:r>
      <w:r w:rsidRPr="003A193A">
        <w:rPr>
          <w:sz w:val="28"/>
          <w:szCs w:val="28"/>
        </w:rPr>
        <w:t xml:space="preserve">: </w:t>
      </w:r>
    </w:p>
    <w:p w14:paraId="3B4FE63A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с родителями.</w:t>
      </w:r>
    </w:p>
    <w:p w14:paraId="03402474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</w:p>
    <w:p w14:paraId="4EC32066" w14:textId="77777777" w:rsidR="000D5D28" w:rsidRDefault="000D5D28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</w:p>
    <w:p w14:paraId="2EBED3FB" w14:textId="77777777" w:rsidR="00943CFE" w:rsidRDefault="00943CFE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</w:p>
    <w:p w14:paraId="69D71661" w14:textId="77777777" w:rsidR="00041489" w:rsidRPr="00041489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  <w:r w:rsidRPr="00041489">
        <w:rPr>
          <w:b/>
          <w:bCs/>
          <w:i/>
          <w:sz w:val="28"/>
          <w:szCs w:val="28"/>
          <w:u w:val="single"/>
        </w:rPr>
        <w:t xml:space="preserve">Контроль за организацией работы с учащимися, </w:t>
      </w:r>
    </w:p>
    <w:p w14:paraId="7B826B0A" w14:textId="77777777" w:rsidR="00041489" w:rsidRPr="00041489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  <w:r w:rsidRPr="00041489">
        <w:rPr>
          <w:b/>
          <w:bCs/>
          <w:i/>
          <w:sz w:val="28"/>
          <w:szCs w:val="28"/>
          <w:u w:val="single"/>
        </w:rPr>
        <w:tab/>
        <w:t>мотивированными на</w:t>
      </w:r>
      <w:r w:rsidRPr="00041489">
        <w:rPr>
          <w:b/>
          <w:i/>
          <w:sz w:val="28"/>
          <w:szCs w:val="28"/>
          <w:u w:val="single"/>
        </w:rPr>
        <w:t xml:space="preserve"> </w:t>
      </w:r>
      <w:r w:rsidRPr="00041489">
        <w:rPr>
          <w:b/>
          <w:bCs/>
          <w:i/>
          <w:sz w:val="28"/>
          <w:szCs w:val="28"/>
          <w:u w:val="single"/>
        </w:rPr>
        <w:t>учение.</w:t>
      </w:r>
    </w:p>
    <w:p w14:paraId="55515CBC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Цель</w:t>
      </w:r>
      <w:r w:rsidRPr="003A193A">
        <w:rPr>
          <w:sz w:val="28"/>
          <w:szCs w:val="28"/>
        </w:rPr>
        <w:t>: проконтролировать работу с учащимися, мотивированными на обучение, выполняя задачу повышения качества образования.</w:t>
      </w:r>
    </w:p>
    <w:p w14:paraId="2D5F8D1D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A193A">
        <w:rPr>
          <w:sz w:val="28"/>
          <w:szCs w:val="28"/>
        </w:rPr>
        <w:t>С целью создания мотивации на учебу, развитие творческих способностей учащихся преподаватели проводят работу в НОУ, стремятся на уроках развить их познавательные интересы, проводят индивидуальную работу.</w:t>
      </w:r>
    </w:p>
    <w:p w14:paraId="45B54BD4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lastRenderedPageBreak/>
        <w:t>Рекомендации:</w:t>
      </w:r>
      <w:r w:rsidRPr="003A193A">
        <w:rPr>
          <w:sz w:val="28"/>
          <w:szCs w:val="28"/>
        </w:rPr>
        <w:t xml:space="preserve"> </w:t>
      </w:r>
    </w:p>
    <w:p w14:paraId="572AE9FE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1. Организовать целенаправленную работу с учащимися, мотивированными на учебу через индивидуальный подход на уроках, факультативах, внеклассных мероприятиях.</w:t>
      </w:r>
    </w:p>
    <w:p w14:paraId="245F9748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2. МО поставить на контроль работу с резервом “хорошистов”</w:t>
      </w:r>
    </w:p>
    <w:p w14:paraId="023B6F1D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3. Руководителям МО и заместителю директора по УВР проанализировать и провести беседы с учащимися, имеющими одну “3”, разработать методические рекомендации педагогам и родителям.</w:t>
      </w:r>
    </w:p>
    <w:p w14:paraId="3D2269BA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</w:p>
    <w:p w14:paraId="6C3ED545" w14:textId="77777777" w:rsidR="00041489" w:rsidRPr="00041489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  <w:r w:rsidRPr="00041489">
        <w:rPr>
          <w:b/>
          <w:bCs/>
          <w:i/>
          <w:sz w:val="28"/>
          <w:szCs w:val="28"/>
          <w:u w:val="single"/>
        </w:rPr>
        <w:t xml:space="preserve"> Контроль за ведением документации.</w:t>
      </w:r>
    </w:p>
    <w:p w14:paraId="41889A99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Журналы проверялись согласно плану работы 4 раза, цели проверок: </w:t>
      </w:r>
    </w:p>
    <w:p w14:paraId="309FB407" w14:textId="77777777" w:rsidR="00041489" w:rsidRPr="003A193A" w:rsidRDefault="00041489" w:rsidP="00DE0A50">
      <w:pPr>
        <w:numPr>
          <w:ilvl w:val="0"/>
          <w:numId w:val="33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193A">
        <w:rPr>
          <w:rFonts w:ascii="Times New Roman" w:hAnsi="Times New Roman" w:cs="Times New Roman"/>
          <w:sz w:val="28"/>
          <w:szCs w:val="28"/>
        </w:rPr>
        <w:t xml:space="preserve">сентябрь – выполнение единых требований </w:t>
      </w:r>
    </w:p>
    <w:p w14:paraId="79CA3F37" w14:textId="77777777" w:rsidR="00041489" w:rsidRPr="003A193A" w:rsidRDefault="00041489" w:rsidP="00DE0A50">
      <w:pPr>
        <w:numPr>
          <w:ilvl w:val="0"/>
          <w:numId w:val="33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193A">
        <w:rPr>
          <w:rFonts w:ascii="Times New Roman" w:hAnsi="Times New Roman" w:cs="Times New Roman"/>
          <w:sz w:val="28"/>
          <w:szCs w:val="28"/>
        </w:rPr>
        <w:t xml:space="preserve">декабрь – система опроса на уроках (тематический учет знаний учащихся) </w:t>
      </w:r>
    </w:p>
    <w:p w14:paraId="5EE8168B" w14:textId="77777777" w:rsidR="00041489" w:rsidRPr="003A193A" w:rsidRDefault="00041489" w:rsidP="00DE0A50">
      <w:pPr>
        <w:numPr>
          <w:ilvl w:val="0"/>
          <w:numId w:val="33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193A">
        <w:rPr>
          <w:rFonts w:ascii="Times New Roman" w:hAnsi="Times New Roman" w:cs="Times New Roman"/>
          <w:sz w:val="28"/>
          <w:szCs w:val="28"/>
        </w:rPr>
        <w:t xml:space="preserve">январь - объективность оценки знаний учащихся за 1 полугодие </w:t>
      </w:r>
    </w:p>
    <w:p w14:paraId="08B5AC30" w14:textId="77777777" w:rsidR="00041489" w:rsidRPr="003A193A" w:rsidRDefault="00041489" w:rsidP="00DE0A50">
      <w:pPr>
        <w:numPr>
          <w:ilvl w:val="0"/>
          <w:numId w:val="33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193A">
        <w:rPr>
          <w:rFonts w:ascii="Times New Roman" w:hAnsi="Times New Roman" w:cs="Times New Roman"/>
          <w:sz w:val="28"/>
          <w:szCs w:val="28"/>
        </w:rPr>
        <w:t xml:space="preserve">апрель, май – выполнение программ, объективность оценки знаний учащихся за год. </w:t>
      </w:r>
    </w:p>
    <w:p w14:paraId="3C9B712C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По итогам проверок подготовлены справки, проведены совещания.</w:t>
      </w:r>
    </w:p>
    <w:p w14:paraId="3251869E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Отмечалось следующее</w:t>
      </w:r>
      <w:r w:rsidRPr="003A193A">
        <w:rPr>
          <w:sz w:val="28"/>
          <w:szCs w:val="28"/>
        </w:rPr>
        <w:t>: в основном единые требования к ведению документации, журналов педагогами соблюдаются, знания учащихся оцениваются объективно, у большинства преподавателей сложилась система тематического учета знаний учащихся на уроках</w:t>
      </w:r>
    </w:p>
    <w:p w14:paraId="6A2CEA81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</w:p>
    <w:p w14:paraId="582D3B1E" w14:textId="77777777" w:rsidR="00041489" w:rsidRPr="00041489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  <w:r w:rsidRPr="00041489">
        <w:rPr>
          <w:b/>
          <w:bCs/>
          <w:i/>
          <w:sz w:val="28"/>
          <w:szCs w:val="28"/>
          <w:u w:val="single"/>
        </w:rPr>
        <w:t xml:space="preserve"> Контроль за работой преподавателей с тетрадями учащихся.</w:t>
      </w:r>
    </w:p>
    <w:p w14:paraId="5A41C916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Цель:</w:t>
      </w:r>
      <w:r w:rsidRPr="003A193A">
        <w:rPr>
          <w:sz w:val="28"/>
          <w:szCs w:val="28"/>
        </w:rPr>
        <w:t xml:space="preserve"> проверить наличие тетрадей, соблюдение единого орфографического режима, объем работ на уроках.</w:t>
      </w:r>
    </w:p>
    <w:p w14:paraId="28CC2D02" w14:textId="77777777" w:rsidR="00041489" w:rsidRPr="00025BE5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025BE5">
        <w:rPr>
          <w:sz w:val="28"/>
          <w:szCs w:val="28"/>
        </w:rPr>
        <w:t>Тетради проверялись у тех преподавателей, кому оплачивается этот вид работы (учителей русского, иностранных, родного языков, математики, физики и химии). По итогам проверок были подготовлены справки. Нормы проверок тетрадей и объем работ на уроках в основном соответствуют требованиям, большинство учащихся соблюдают орфографический режим.</w:t>
      </w:r>
    </w:p>
    <w:p w14:paraId="3BE75B4D" w14:textId="77777777" w:rsidR="00041489" w:rsidRPr="00025BE5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025BE5">
        <w:rPr>
          <w:b/>
          <w:bCs/>
          <w:sz w:val="28"/>
          <w:szCs w:val="28"/>
        </w:rPr>
        <w:t>Рекомендации:</w:t>
      </w:r>
      <w:r w:rsidRPr="00025BE5">
        <w:rPr>
          <w:sz w:val="28"/>
          <w:szCs w:val="28"/>
        </w:rPr>
        <w:t xml:space="preserve"> </w:t>
      </w:r>
    </w:p>
    <w:p w14:paraId="35A66DF1" w14:textId="77777777" w:rsidR="00041489" w:rsidRPr="00025BE5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025BE5">
        <w:rPr>
          <w:sz w:val="28"/>
          <w:szCs w:val="28"/>
        </w:rPr>
        <w:t>1. Зам по УВР. проводить проверку тетрадей у всех преподавателей, чтобы все педагоги добивались выполнения единых требований.</w:t>
      </w:r>
    </w:p>
    <w:p w14:paraId="4CD48FA4" w14:textId="77777777" w:rsidR="00041489" w:rsidRPr="00025BE5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025BE5">
        <w:rPr>
          <w:sz w:val="28"/>
          <w:szCs w:val="28"/>
        </w:rPr>
        <w:t>2. Преподавателям более требовательно относится к работе с тетрадями учащихся.</w:t>
      </w:r>
    </w:p>
    <w:p w14:paraId="11975F4C" w14:textId="450E7D90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025BE5">
        <w:rPr>
          <w:sz w:val="28"/>
          <w:szCs w:val="28"/>
        </w:rPr>
        <w:t>3. Учител</w:t>
      </w:r>
      <w:r w:rsidR="00F50AD7">
        <w:rPr>
          <w:sz w:val="28"/>
          <w:szCs w:val="28"/>
        </w:rPr>
        <w:t xml:space="preserve">ю физики </w:t>
      </w:r>
      <w:r w:rsidRPr="00025BE5">
        <w:rPr>
          <w:sz w:val="28"/>
          <w:szCs w:val="28"/>
        </w:rPr>
        <w:t xml:space="preserve"> Рабадановой Л.Р., русского языка </w:t>
      </w:r>
      <w:r w:rsidR="008A129D" w:rsidRPr="00025BE5">
        <w:rPr>
          <w:sz w:val="28"/>
          <w:szCs w:val="28"/>
        </w:rPr>
        <w:t>Рамзановой К.К</w:t>
      </w:r>
      <w:r w:rsidRPr="00025BE5">
        <w:rPr>
          <w:sz w:val="28"/>
          <w:szCs w:val="28"/>
        </w:rPr>
        <w:t>. проверять тетради согласно</w:t>
      </w:r>
      <w:r w:rsidR="00495B3E" w:rsidRPr="00025BE5">
        <w:rPr>
          <w:sz w:val="28"/>
          <w:szCs w:val="28"/>
        </w:rPr>
        <w:t xml:space="preserve"> </w:t>
      </w:r>
      <w:r w:rsidRPr="00025BE5">
        <w:rPr>
          <w:sz w:val="28"/>
          <w:szCs w:val="28"/>
        </w:rPr>
        <w:t xml:space="preserve"> Положения о проверке тетрадей.</w:t>
      </w:r>
    </w:p>
    <w:p w14:paraId="772F9C7B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</w:p>
    <w:p w14:paraId="410D5F47" w14:textId="77777777" w:rsidR="00F50AD7" w:rsidRDefault="00F50AD7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</w:p>
    <w:p w14:paraId="44FD6015" w14:textId="77777777" w:rsidR="00F50AD7" w:rsidRDefault="00F50AD7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</w:p>
    <w:p w14:paraId="28CA0517" w14:textId="77777777" w:rsidR="00F50AD7" w:rsidRDefault="00F50AD7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</w:p>
    <w:p w14:paraId="3E77E84D" w14:textId="77777777" w:rsidR="00F50AD7" w:rsidRDefault="00F50AD7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</w:p>
    <w:p w14:paraId="38C5E32A" w14:textId="77777777" w:rsidR="00F50AD7" w:rsidRDefault="00F50AD7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</w:p>
    <w:p w14:paraId="78930B86" w14:textId="19179543" w:rsidR="008A129D" w:rsidRPr="008A129D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  <w:r w:rsidRPr="008A129D">
        <w:rPr>
          <w:b/>
          <w:bCs/>
          <w:i/>
          <w:sz w:val="28"/>
          <w:szCs w:val="28"/>
          <w:u w:val="single"/>
        </w:rPr>
        <w:t xml:space="preserve">Контроль за комплексно - методическим обеспечением </w:t>
      </w:r>
    </w:p>
    <w:p w14:paraId="3C2E02CD" w14:textId="77777777" w:rsidR="00041489" w:rsidRPr="008A129D" w:rsidRDefault="008A129D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  <w:r w:rsidRPr="008A129D">
        <w:rPr>
          <w:b/>
          <w:bCs/>
          <w:i/>
          <w:sz w:val="28"/>
          <w:szCs w:val="28"/>
          <w:u w:val="single"/>
        </w:rPr>
        <w:tab/>
      </w:r>
      <w:r w:rsidRPr="008A129D">
        <w:rPr>
          <w:b/>
          <w:bCs/>
          <w:i/>
          <w:sz w:val="28"/>
          <w:szCs w:val="28"/>
          <w:u w:val="single"/>
        </w:rPr>
        <w:tab/>
      </w:r>
      <w:r w:rsidR="00041489" w:rsidRPr="008A129D">
        <w:rPr>
          <w:b/>
          <w:bCs/>
          <w:i/>
          <w:sz w:val="28"/>
          <w:szCs w:val="28"/>
          <w:u w:val="single"/>
        </w:rPr>
        <w:t>образовательного процесса.</w:t>
      </w:r>
    </w:p>
    <w:p w14:paraId="4C2E3456" w14:textId="77777777" w:rsidR="00041489" w:rsidRPr="008A129D" w:rsidRDefault="00041489" w:rsidP="00DE0A50">
      <w:pPr>
        <w:pStyle w:val="a9"/>
        <w:spacing w:before="0" w:beforeAutospacing="0" w:after="0" w:afterAutospacing="0" w:line="276" w:lineRule="auto"/>
        <w:rPr>
          <w:b/>
          <w:i/>
          <w:sz w:val="28"/>
          <w:szCs w:val="28"/>
          <w:u w:val="single"/>
        </w:rPr>
      </w:pPr>
      <w:r w:rsidRPr="008A129D">
        <w:rPr>
          <w:b/>
          <w:bCs/>
          <w:i/>
          <w:sz w:val="28"/>
          <w:szCs w:val="28"/>
          <w:u w:val="single"/>
        </w:rPr>
        <w:t>Цели</w:t>
      </w:r>
      <w:r w:rsidRPr="008A129D">
        <w:rPr>
          <w:b/>
          <w:i/>
          <w:sz w:val="28"/>
          <w:szCs w:val="28"/>
          <w:u w:val="single"/>
        </w:rPr>
        <w:t xml:space="preserve">: </w:t>
      </w:r>
    </w:p>
    <w:p w14:paraId="239A941F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1. Проверить готовность кабинетов к работе.</w:t>
      </w:r>
    </w:p>
    <w:p w14:paraId="7C312AAC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2. Дать оценку работе  заведующих  кабинетами по методическому и дидактическому накоплению материала и эффективности его использования.</w:t>
      </w:r>
    </w:p>
    <w:p w14:paraId="053EF848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3A193A">
        <w:rPr>
          <w:sz w:val="28"/>
          <w:szCs w:val="28"/>
        </w:rPr>
        <w:t>3. Комплектование библиотечного фонда.</w:t>
      </w:r>
      <w:r w:rsidRPr="003A193A">
        <w:rPr>
          <w:b/>
          <w:bCs/>
          <w:sz w:val="28"/>
          <w:szCs w:val="28"/>
        </w:rPr>
        <w:t xml:space="preserve"> </w:t>
      </w:r>
    </w:p>
    <w:p w14:paraId="5BC795EE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3A193A">
        <w:rPr>
          <w:b/>
          <w:bCs/>
          <w:sz w:val="28"/>
          <w:szCs w:val="28"/>
        </w:rPr>
        <w:t>Выводы:</w:t>
      </w:r>
    </w:p>
    <w:p w14:paraId="12CFB902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3A193A">
        <w:rPr>
          <w:sz w:val="28"/>
          <w:szCs w:val="28"/>
        </w:rPr>
        <w:t xml:space="preserve">Все зав кабинетами ответственно относятся к подготовке кабинетов к учебному году, стремятся к их максимальной сохранности, дидактическое и методическое содержание кабинетов существенно пополняется в течение года. </w:t>
      </w:r>
    </w:p>
    <w:p w14:paraId="45F94AA2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Рекомендации:</w:t>
      </w:r>
      <w:r w:rsidRPr="003A193A">
        <w:rPr>
          <w:sz w:val="28"/>
          <w:szCs w:val="28"/>
        </w:rPr>
        <w:t xml:space="preserve"> </w:t>
      </w:r>
    </w:p>
    <w:p w14:paraId="07B0F894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1. Зав. кабинетами продолжить работу по сохранности кабинетов, учебников и методических пособий и их пополнению</w:t>
      </w:r>
    </w:p>
    <w:p w14:paraId="2B3D036F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2. Администрации школы изыскивать средства на приобретение методических пособий, мультимедийных программ.</w:t>
      </w:r>
    </w:p>
    <w:p w14:paraId="5EB97F9B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</w:p>
    <w:p w14:paraId="0D6145B0" w14:textId="77777777" w:rsidR="00041489" w:rsidRPr="008A129D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i/>
          <w:sz w:val="28"/>
          <w:szCs w:val="28"/>
          <w:u w:val="single"/>
        </w:rPr>
      </w:pPr>
      <w:r w:rsidRPr="008A129D">
        <w:rPr>
          <w:b/>
          <w:bCs/>
          <w:i/>
          <w:sz w:val="28"/>
          <w:szCs w:val="28"/>
          <w:u w:val="single"/>
        </w:rPr>
        <w:t>Контроль за выполнением учебных программ</w:t>
      </w:r>
      <w:r w:rsidRPr="008A129D">
        <w:rPr>
          <w:i/>
          <w:sz w:val="28"/>
          <w:szCs w:val="28"/>
          <w:u w:val="single"/>
        </w:rPr>
        <w:t>.</w:t>
      </w:r>
    </w:p>
    <w:p w14:paraId="67BB2563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Цель</w:t>
      </w:r>
      <w:r w:rsidRPr="003A193A">
        <w:rPr>
          <w:sz w:val="28"/>
          <w:szCs w:val="28"/>
        </w:rPr>
        <w:t>: Проконтролировать выполнение учебных программ, определить направления для 100% их выполнения.</w:t>
      </w:r>
    </w:p>
    <w:p w14:paraId="11962680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Контроль за выполнением учебных программ проводился:</w:t>
      </w:r>
    </w:p>
    <w:p w14:paraId="484FC6AE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при утверждении рабочих программ по предметам;</w:t>
      </w:r>
    </w:p>
    <w:p w14:paraId="3785D44F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при посещении и анализе уроков;</w:t>
      </w:r>
    </w:p>
    <w:p w14:paraId="242E9F09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при проверке журналов;</w:t>
      </w:r>
    </w:p>
    <w:p w14:paraId="2B97E8EC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- при отчетах преподавателей. </w:t>
      </w:r>
    </w:p>
    <w:p w14:paraId="7DCF789A" w14:textId="77777777" w:rsidR="004A105D" w:rsidRDefault="00041489" w:rsidP="00DE0A50">
      <w:pPr>
        <w:rPr>
          <w:sz w:val="28"/>
          <w:szCs w:val="28"/>
        </w:rPr>
      </w:pPr>
      <w:r w:rsidRPr="003A193A">
        <w:rPr>
          <w:sz w:val="28"/>
          <w:szCs w:val="28"/>
        </w:rPr>
        <w:t xml:space="preserve"> </w:t>
      </w:r>
      <w:r w:rsidR="004A105D">
        <w:rPr>
          <w:sz w:val="28"/>
          <w:szCs w:val="28"/>
        </w:rPr>
        <w:t xml:space="preserve">   </w:t>
      </w:r>
    </w:p>
    <w:p w14:paraId="1B52A81B" w14:textId="77777777" w:rsidR="004A105D" w:rsidRPr="00025BE5" w:rsidRDefault="004A105D" w:rsidP="00DE0A5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25BE5">
        <w:rPr>
          <w:rFonts w:ascii="Times New Roman" w:hAnsi="Times New Roman" w:cs="Times New Roman"/>
          <w:sz w:val="28"/>
          <w:szCs w:val="28"/>
        </w:rPr>
        <w:t>Практические, лабораторные, контрольные  работы по всем предметам   выполнены полностью в соответствии с программой.</w:t>
      </w:r>
    </w:p>
    <w:p w14:paraId="4D07C689" w14:textId="77777777" w:rsidR="004A105D" w:rsidRPr="00025BE5" w:rsidRDefault="004A105D" w:rsidP="00DE0A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BE5">
        <w:rPr>
          <w:rFonts w:ascii="Times New Roman" w:hAnsi="Times New Roman" w:cs="Times New Roman"/>
          <w:sz w:val="28"/>
          <w:szCs w:val="28"/>
        </w:rPr>
        <w:t xml:space="preserve">    Программный материал пройден за счёт уплотнения тем  уроков.</w:t>
      </w:r>
    </w:p>
    <w:p w14:paraId="3E584E7C" w14:textId="77777777" w:rsidR="004A105D" w:rsidRPr="00025BE5" w:rsidRDefault="004A105D" w:rsidP="00DE0A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BE5">
        <w:rPr>
          <w:rFonts w:ascii="Times New Roman" w:hAnsi="Times New Roman" w:cs="Times New Roman"/>
          <w:sz w:val="28"/>
          <w:szCs w:val="28"/>
        </w:rPr>
        <w:t>Причины отставания:</w:t>
      </w:r>
    </w:p>
    <w:p w14:paraId="5CC7C748" w14:textId="77777777" w:rsidR="004A105D" w:rsidRPr="00025BE5" w:rsidRDefault="004A105D" w:rsidP="00DE0A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BE5">
        <w:rPr>
          <w:rFonts w:ascii="Times New Roman" w:hAnsi="Times New Roman" w:cs="Times New Roman"/>
          <w:sz w:val="28"/>
          <w:szCs w:val="28"/>
        </w:rPr>
        <w:lastRenderedPageBreak/>
        <w:t>-  Семинары;</w:t>
      </w:r>
    </w:p>
    <w:p w14:paraId="773505FF" w14:textId="77777777" w:rsidR="004A105D" w:rsidRPr="00025BE5" w:rsidRDefault="004A105D" w:rsidP="00DE0A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BE5">
        <w:rPr>
          <w:rFonts w:ascii="Times New Roman" w:hAnsi="Times New Roman" w:cs="Times New Roman"/>
          <w:sz w:val="28"/>
          <w:szCs w:val="28"/>
        </w:rPr>
        <w:t xml:space="preserve">   - Спортивные районные соревнования;</w:t>
      </w:r>
    </w:p>
    <w:p w14:paraId="4833F69B" w14:textId="77777777" w:rsidR="00041489" w:rsidRPr="004A105D" w:rsidRDefault="004A105D" w:rsidP="00DE0A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BE5">
        <w:rPr>
          <w:rFonts w:ascii="Times New Roman" w:hAnsi="Times New Roman" w:cs="Times New Roman"/>
          <w:sz w:val="28"/>
          <w:szCs w:val="28"/>
        </w:rPr>
        <w:t xml:space="preserve">   - П</w:t>
      </w:r>
      <w:r w:rsidR="00041489" w:rsidRPr="00025BE5">
        <w:rPr>
          <w:rFonts w:ascii="Times New Roman" w:hAnsi="Times New Roman" w:cs="Times New Roman"/>
          <w:sz w:val="28"/>
          <w:szCs w:val="28"/>
        </w:rPr>
        <w:t xml:space="preserve">рохождение </w:t>
      </w:r>
      <w:r w:rsidRPr="00025BE5">
        <w:rPr>
          <w:rFonts w:ascii="Times New Roman" w:hAnsi="Times New Roman" w:cs="Times New Roman"/>
          <w:sz w:val="28"/>
          <w:szCs w:val="28"/>
        </w:rPr>
        <w:t>курсов повышения квалификации.</w:t>
      </w:r>
    </w:p>
    <w:p w14:paraId="0C88729A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</w:p>
    <w:p w14:paraId="69A12CB3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sz w:val="28"/>
          <w:szCs w:val="28"/>
        </w:rPr>
      </w:pPr>
      <w:r w:rsidRPr="003A193A">
        <w:rPr>
          <w:b/>
          <w:bCs/>
          <w:sz w:val="28"/>
          <w:szCs w:val="28"/>
        </w:rPr>
        <w:t xml:space="preserve"> </w:t>
      </w:r>
      <w:r w:rsidRPr="008A129D">
        <w:rPr>
          <w:b/>
          <w:bCs/>
          <w:i/>
          <w:sz w:val="28"/>
          <w:szCs w:val="28"/>
          <w:u w:val="single"/>
        </w:rPr>
        <w:t>Контроль за преподаванием учебных предметов</w:t>
      </w:r>
      <w:r w:rsidRPr="003A193A">
        <w:rPr>
          <w:b/>
          <w:bCs/>
          <w:sz w:val="28"/>
          <w:szCs w:val="28"/>
        </w:rPr>
        <w:t xml:space="preserve">. </w:t>
      </w:r>
    </w:p>
    <w:p w14:paraId="673CB60D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Цель</w:t>
      </w:r>
      <w:r w:rsidRPr="003A193A">
        <w:rPr>
          <w:sz w:val="28"/>
          <w:szCs w:val="28"/>
        </w:rPr>
        <w:t>: Проконтролировать качество обучения по предметам, выполнение программ.</w:t>
      </w:r>
    </w:p>
    <w:p w14:paraId="1F210790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В школе сложилась система по инспекционно-контрольной деятельности. По итогам такой деятельности пишутся справки, приказы, проводятся педсоветы и совещания.</w:t>
      </w:r>
    </w:p>
    <w:p w14:paraId="512BD5EF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В этом году через посещение и анализ уроков контролировались вопросы:</w:t>
      </w:r>
    </w:p>
    <w:p w14:paraId="19BB1BA0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воспитывающая направленность урока;</w:t>
      </w:r>
    </w:p>
    <w:p w14:paraId="3A1F8EE2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организация самостоятельной работы;</w:t>
      </w:r>
    </w:p>
    <w:p w14:paraId="67B9520F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развитие познавательных и творческих способностей учащихся;</w:t>
      </w:r>
    </w:p>
    <w:p w14:paraId="4B8E011C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рациональное применение методов обучения;</w:t>
      </w:r>
    </w:p>
    <w:p w14:paraId="21CD6C16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мотивационное обеспечение урока;</w:t>
      </w:r>
    </w:p>
    <w:p w14:paraId="60B84475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 В ходе анализа уроков вносились предложения и рекомендации.</w:t>
      </w:r>
    </w:p>
    <w:p w14:paraId="18272CC0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A193A">
        <w:rPr>
          <w:sz w:val="28"/>
          <w:szCs w:val="28"/>
        </w:rPr>
        <w:t>В целом преподаватели ответственно относятся к проведению уроков, стремятся повышать свой уровень профессионализма, применяют разные формы и методы работы с учащимися, используя элементы новых педтехнологий, используют видеофильмы, мультимедийные программы, стремятся использовать информационные технологии. Качество знаний учащихся по предметам колебл</w:t>
      </w:r>
      <w:r w:rsidR="00495B3E">
        <w:rPr>
          <w:sz w:val="28"/>
          <w:szCs w:val="28"/>
        </w:rPr>
        <w:t xml:space="preserve">ется от </w:t>
      </w:r>
      <w:r w:rsidR="000A2960" w:rsidRPr="000A2960">
        <w:rPr>
          <w:sz w:val="28"/>
          <w:szCs w:val="28"/>
        </w:rPr>
        <w:t>54</w:t>
      </w:r>
      <w:r w:rsidRPr="000A2960">
        <w:rPr>
          <w:sz w:val="28"/>
          <w:szCs w:val="28"/>
        </w:rPr>
        <w:t>% до 100 %.</w:t>
      </w:r>
    </w:p>
    <w:p w14:paraId="31EC78F9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Рекомендации:</w:t>
      </w:r>
      <w:r w:rsidRPr="003A193A">
        <w:rPr>
          <w:sz w:val="28"/>
          <w:szCs w:val="28"/>
        </w:rPr>
        <w:t xml:space="preserve"> </w:t>
      </w:r>
    </w:p>
    <w:p w14:paraId="57E9BD46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1. Повысить уровень навыков самоанализа преподавателями своей деятельности. </w:t>
      </w:r>
    </w:p>
    <w:p w14:paraId="3D0F17F2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2. Разнообразить формы проведения уроков.</w:t>
      </w:r>
    </w:p>
    <w:p w14:paraId="07167FE0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3. Активнее внедрять элементы новых педтехнологий. </w:t>
      </w:r>
    </w:p>
    <w:p w14:paraId="05346981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4. Рассматривать вопросы преподавания учебных предметов в рамках работы МО.</w:t>
      </w:r>
    </w:p>
    <w:p w14:paraId="46C02506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5.Отслеживать работу по накоплению и обобщению передового опыта через МО.</w:t>
      </w:r>
    </w:p>
    <w:p w14:paraId="7A927751" w14:textId="77777777" w:rsidR="001B69C4" w:rsidRDefault="001B69C4" w:rsidP="00E85CAB">
      <w:pPr>
        <w:pStyle w:val="a9"/>
        <w:spacing w:before="0" w:beforeAutospacing="0" w:after="0" w:afterAutospacing="0" w:line="276" w:lineRule="auto"/>
        <w:rPr>
          <w:b/>
          <w:bCs/>
          <w:i/>
          <w:sz w:val="28"/>
          <w:szCs w:val="28"/>
          <w:u w:val="single"/>
        </w:rPr>
      </w:pPr>
    </w:p>
    <w:p w14:paraId="07B21449" w14:textId="77777777" w:rsidR="00041489" w:rsidRPr="008A129D" w:rsidRDefault="00041489" w:rsidP="00DE0A50">
      <w:pPr>
        <w:pStyle w:val="a9"/>
        <w:spacing w:before="0" w:beforeAutospacing="0" w:after="0" w:afterAutospacing="0" w:line="276" w:lineRule="auto"/>
        <w:ind w:firstLine="708"/>
        <w:rPr>
          <w:b/>
          <w:bCs/>
          <w:i/>
          <w:sz w:val="28"/>
          <w:szCs w:val="28"/>
          <w:u w:val="single"/>
        </w:rPr>
      </w:pPr>
      <w:r w:rsidRPr="008A129D">
        <w:rPr>
          <w:b/>
          <w:bCs/>
          <w:i/>
          <w:sz w:val="28"/>
          <w:szCs w:val="28"/>
          <w:u w:val="single"/>
        </w:rPr>
        <w:t xml:space="preserve">Контроль за ЗУН учащихся. </w:t>
      </w:r>
    </w:p>
    <w:p w14:paraId="55C0FAF3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Цели:</w:t>
      </w:r>
      <w:r w:rsidRPr="003A193A">
        <w:rPr>
          <w:sz w:val="28"/>
          <w:szCs w:val="28"/>
        </w:rPr>
        <w:t xml:space="preserve"> </w:t>
      </w:r>
    </w:p>
    <w:p w14:paraId="67683296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1. Проконтролировать уровень ЗУН учащихся, работу педагогов по повышению качества знаний.</w:t>
      </w:r>
    </w:p>
    <w:p w14:paraId="23699D6E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2. Определить факторы, отрицательно влияющие на повышение качества знаний. </w:t>
      </w:r>
    </w:p>
    <w:p w14:paraId="25C93EE2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Контроль и мониторинг за качеством знаний проводился по направлениям:</w:t>
      </w:r>
    </w:p>
    <w:p w14:paraId="347E273D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lastRenderedPageBreak/>
        <w:t>- административный контроль входной (сентябрь, октябрь);</w:t>
      </w:r>
    </w:p>
    <w:p w14:paraId="66B41F68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промежуточный (декабрь) 1 полугодие;</w:t>
      </w:r>
    </w:p>
    <w:p w14:paraId="2725C73A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итоговый (март, апрель, май) за год</w:t>
      </w:r>
    </w:p>
    <w:p w14:paraId="6F58CBDE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- итоговая аттестация </w:t>
      </w:r>
    </w:p>
    <w:p w14:paraId="3C91EEA6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-выполнение графика контрольных, практических, лабораторных работ (июнь)</w:t>
      </w:r>
    </w:p>
    <w:p w14:paraId="457D1877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По итогам каждого вида контроля готовились справки, проводились совещания. </w:t>
      </w:r>
    </w:p>
    <w:p w14:paraId="6B2075FA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3A193A">
        <w:rPr>
          <w:b/>
          <w:bCs/>
          <w:sz w:val="28"/>
          <w:szCs w:val="28"/>
        </w:rPr>
        <w:t xml:space="preserve">Выводы: </w:t>
      </w:r>
    </w:p>
    <w:p w14:paraId="575AF579" w14:textId="2EA9A6DF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В осно</w:t>
      </w:r>
      <w:r w:rsidR="00495B3E">
        <w:rPr>
          <w:sz w:val="28"/>
          <w:szCs w:val="28"/>
        </w:rPr>
        <w:t>вном поставленные задачи на 20</w:t>
      </w:r>
      <w:r w:rsidR="00E85CAB">
        <w:rPr>
          <w:sz w:val="28"/>
          <w:szCs w:val="28"/>
        </w:rPr>
        <w:t>20</w:t>
      </w:r>
      <w:r w:rsidR="00F91130">
        <w:rPr>
          <w:sz w:val="28"/>
          <w:szCs w:val="28"/>
        </w:rPr>
        <w:t>-20</w:t>
      </w:r>
      <w:r w:rsidR="00F50AD7">
        <w:rPr>
          <w:sz w:val="28"/>
          <w:szCs w:val="28"/>
        </w:rPr>
        <w:t>2</w:t>
      </w:r>
      <w:r w:rsidR="00E85CAB">
        <w:rPr>
          <w:sz w:val="28"/>
          <w:szCs w:val="28"/>
        </w:rPr>
        <w:t>1</w:t>
      </w:r>
      <w:r w:rsidRPr="003A193A">
        <w:rPr>
          <w:sz w:val="28"/>
          <w:szCs w:val="28"/>
        </w:rPr>
        <w:t xml:space="preserve"> учебный год выполнены. </w:t>
      </w:r>
    </w:p>
    <w:p w14:paraId="57881453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Системный анализ позволил выделить проблемы в вопросе повышения успеваемости и качества знаний:</w:t>
      </w:r>
    </w:p>
    <w:p w14:paraId="1A80872D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низкий уровень организационных умений учащихся, они плохо представляют себе цели и задачи учебной деятельности, не могут предвидеть результат;</w:t>
      </w:r>
    </w:p>
    <w:p w14:paraId="4FCE86B7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недостаточный уровень работы педагогов по индивидуальному обучению учащихся;</w:t>
      </w:r>
    </w:p>
    <w:p w14:paraId="0DD7EF1D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нет совместной эффективной работы преподавателей и родителей в повышении результатов работы.</w:t>
      </w:r>
    </w:p>
    <w:p w14:paraId="2FFCDE7D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- недостаточный уровень воспитания.</w:t>
      </w:r>
    </w:p>
    <w:p w14:paraId="12F028AC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b/>
          <w:bCs/>
          <w:sz w:val="28"/>
          <w:szCs w:val="28"/>
        </w:rPr>
        <w:t>Рекомендации:</w:t>
      </w:r>
    </w:p>
    <w:p w14:paraId="2254F7FF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>1. Педагогам совершенствовать формы индивидуальной работы со слабоуспевающими учащимися и мотивированными на учение.</w:t>
      </w:r>
    </w:p>
    <w:p w14:paraId="30BABD3E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r w:rsidRPr="003A193A">
        <w:rPr>
          <w:sz w:val="28"/>
          <w:szCs w:val="28"/>
        </w:rPr>
        <w:t xml:space="preserve">2.Зам по УВР спланировать семинары и педсовет о роли воспитания в обучении и методике современного урока. </w:t>
      </w:r>
    </w:p>
    <w:p w14:paraId="06FAB191" w14:textId="77777777" w:rsidR="00041489" w:rsidRPr="003A193A" w:rsidRDefault="00041489" w:rsidP="00DE0A50">
      <w:pPr>
        <w:pStyle w:val="a9"/>
        <w:spacing w:before="0" w:beforeAutospacing="0" w:after="0" w:afterAutospacing="0" w:line="276" w:lineRule="auto"/>
        <w:rPr>
          <w:b/>
          <w:bCs/>
          <w:iCs/>
          <w:sz w:val="28"/>
          <w:szCs w:val="28"/>
        </w:rPr>
      </w:pPr>
      <w:r w:rsidRPr="003A193A">
        <w:rPr>
          <w:sz w:val="28"/>
          <w:szCs w:val="28"/>
        </w:rPr>
        <w:t>3. В планы работы МО внести вопросы по мониторингу качества знаний по предметам.</w:t>
      </w:r>
      <w:r w:rsidRPr="003A193A">
        <w:rPr>
          <w:b/>
          <w:bCs/>
          <w:iCs/>
          <w:sz w:val="28"/>
          <w:szCs w:val="28"/>
        </w:rPr>
        <w:t xml:space="preserve"> </w:t>
      </w:r>
    </w:p>
    <w:p w14:paraId="5A7ACA70" w14:textId="38776947" w:rsidR="00D545DF" w:rsidRPr="00D545DF" w:rsidRDefault="00D545DF" w:rsidP="00DE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45DF" w:rsidRPr="00D545DF" w:rsidSect="00FF67EC">
      <w:pgSz w:w="16838" w:h="11906" w:orient="landscape"/>
      <w:pgMar w:top="297" w:right="567" w:bottom="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D297" w14:textId="77777777" w:rsidR="00F36FBC" w:rsidRDefault="00F36FBC" w:rsidP="007D65D6">
      <w:pPr>
        <w:spacing w:after="0" w:line="240" w:lineRule="auto"/>
      </w:pPr>
      <w:r>
        <w:separator/>
      </w:r>
    </w:p>
  </w:endnote>
  <w:endnote w:type="continuationSeparator" w:id="0">
    <w:p w14:paraId="12546B36" w14:textId="77777777" w:rsidR="00F36FBC" w:rsidRDefault="00F36FBC" w:rsidP="007D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0BF1" w14:textId="77777777" w:rsidR="00F36FBC" w:rsidRDefault="00F36FBC" w:rsidP="007D65D6">
      <w:pPr>
        <w:spacing w:after="0" w:line="240" w:lineRule="auto"/>
      </w:pPr>
      <w:r>
        <w:separator/>
      </w:r>
    </w:p>
  </w:footnote>
  <w:footnote w:type="continuationSeparator" w:id="0">
    <w:p w14:paraId="4CA21A69" w14:textId="77777777" w:rsidR="00F36FBC" w:rsidRDefault="00F36FBC" w:rsidP="007D6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abstractNum w:abstractNumId="0" w15:restartNumberingAfterBreak="0">
    <w:nsid w:val="0303343B"/>
    <w:multiLevelType w:val="hybridMultilevel"/>
    <w:tmpl w:val="DF962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A4BC8"/>
    <w:multiLevelType w:val="multilevel"/>
    <w:tmpl w:val="DC34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624BF"/>
    <w:multiLevelType w:val="multilevel"/>
    <w:tmpl w:val="F538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543D6"/>
    <w:multiLevelType w:val="hybridMultilevel"/>
    <w:tmpl w:val="11D223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9F22C14"/>
    <w:multiLevelType w:val="multilevel"/>
    <w:tmpl w:val="2E00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B137A"/>
    <w:multiLevelType w:val="hybridMultilevel"/>
    <w:tmpl w:val="36F6F6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51A9F"/>
    <w:multiLevelType w:val="multilevel"/>
    <w:tmpl w:val="E6EE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AE207F"/>
    <w:multiLevelType w:val="multilevel"/>
    <w:tmpl w:val="C478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9E6A8B"/>
    <w:multiLevelType w:val="multilevel"/>
    <w:tmpl w:val="49DA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C0AB2"/>
    <w:multiLevelType w:val="hybridMultilevel"/>
    <w:tmpl w:val="E9F60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F11AA"/>
    <w:multiLevelType w:val="multilevel"/>
    <w:tmpl w:val="A5B484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D12CAC"/>
    <w:multiLevelType w:val="multilevel"/>
    <w:tmpl w:val="F7D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62F62"/>
    <w:multiLevelType w:val="multilevel"/>
    <w:tmpl w:val="DD2E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47C07"/>
    <w:multiLevelType w:val="hybridMultilevel"/>
    <w:tmpl w:val="96641098"/>
    <w:lvl w:ilvl="0" w:tplc="3D323842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26A5352A"/>
    <w:multiLevelType w:val="hybridMultilevel"/>
    <w:tmpl w:val="9C423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B469C8"/>
    <w:multiLevelType w:val="hybridMultilevel"/>
    <w:tmpl w:val="D5CC9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3E9F"/>
    <w:multiLevelType w:val="multilevel"/>
    <w:tmpl w:val="155C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9C1A17"/>
    <w:multiLevelType w:val="hybridMultilevel"/>
    <w:tmpl w:val="F0824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644B0"/>
    <w:multiLevelType w:val="hybridMultilevel"/>
    <w:tmpl w:val="8CBECB5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56F7A"/>
    <w:multiLevelType w:val="hybridMultilevel"/>
    <w:tmpl w:val="3928074E"/>
    <w:lvl w:ilvl="0" w:tplc="9C2496DE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3FE60DE1"/>
    <w:multiLevelType w:val="hybridMultilevel"/>
    <w:tmpl w:val="5B1A6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430E27"/>
    <w:multiLevelType w:val="hybridMultilevel"/>
    <w:tmpl w:val="54E2D05A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4149508E"/>
    <w:multiLevelType w:val="hybridMultilevel"/>
    <w:tmpl w:val="520AA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96900"/>
    <w:multiLevelType w:val="hybridMultilevel"/>
    <w:tmpl w:val="6E16B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45642"/>
    <w:multiLevelType w:val="hybridMultilevel"/>
    <w:tmpl w:val="D72EA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C6292"/>
    <w:multiLevelType w:val="hybridMultilevel"/>
    <w:tmpl w:val="11DEE93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6966BA"/>
    <w:multiLevelType w:val="hybridMultilevel"/>
    <w:tmpl w:val="684222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467344"/>
    <w:multiLevelType w:val="multilevel"/>
    <w:tmpl w:val="CFBC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B66BF0"/>
    <w:multiLevelType w:val="hybridMultilevel"/>
    <w:tmpl w:val="5F1AC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9A373B"/>
    <w:multiLevelType w:val="multilevel"/>
    <w:tmpl w:val="2F80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974CBA"/>
    <w:multiLevelType w:val="hybridMultilevel"/>
    <w:tmpl w:val="A3765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C1837"/>
    <w:multiLevelType w:val="multilevel"/>
    <w:tmpl w:val="4C52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247E3"/>
    <w:multiLevelType w:val="multilevel"/>
    <w:tmpl w:val="2110C2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0A5133"/>
    <w:multiLevelType w:val="hybridMultilevel"/>
    <w:tmpl w:val="58DA2B36"/>
    <w:lvl w:ilvl="0" w:tplc="F0A8F02C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4" w15:restartNumberingAfterBreak="0">
    <w:nsid w:val="722841F1"/>
    <w:multiLevelType w:val="multilevel"/>
    <w:tmpl w:val="F2BC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527B96"/>
    <w:multiLevelType w:val="multilevel"/>
    <w:tmpl w:val="68BC5FA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3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6" w15:restartNumberingAfterBreak="0">
    <w:nsid w:val="78C03AC8"/>
    <w:multiLevelType w:val="hybridMultilevel"/>
    <w:tmpl w:val="7390E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493BC2"/>
    <w:multiLevelType w:val="hybridMultilevel"/>
    <w:tmpl w:val="679068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 w15:restartNumberingAfterBreak="0">
    <w:nsid w:val="7A4038D6"/>
    <w:multiLevelType w:val="hybridMultilevel"/>
    <w:tmpl w:val="39DAE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721203"/>
    <w:multiLevelType w:val="hybridMultilevel"/>
    <w:tmpl w:val="85FE05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F0F3B57"/>
    <w:multiLevelType w:val="multilevel"/>
    <w:tmpl w:val="520E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0"/>
  </w:num>
  <w:num w:numId="3">
    <w:abstractNumId w:val="28"/>
  </w:num>
  <w:num w:numId="4">
    <w:abstractNumId w:val="3"/>
  </w:num>
  <w:num w:numId="5">
    <w:abstractNumId w:val="37"/>
  </w:num>
  <w:num w:numId="6">
    <w:abstractNumId w:val="15"/>
  </w:num>
  <w:num w:numId="7">
    <w:abstractNumId w:val="39"/>
  </w:num>
  <w:num w:numId="8">
    <w:abstractNumId w:val="24"/>
  </w:num>
  <w:num w:numId="9">
    <w:abstractNumId w:val="20"/>
  </w:num>
  <w:num w:numId="10">
    <w:abstractNumId w:val="9"/>
  </w:num>
  <w:num w:numId="11">
    <w:abstractNumId w:val="36"/>
  </w:num>
  <w:num w:numId="12">
    <w:abstractNumId w:val="14"/>
  </w:num>
  <w:num w:numId="13">
    <w:abstractNumId w:val="16"/>
  </w:num>
  <w:num w:numId="14">
    <w:abstractNumId w:val="1"/>
  </w:num>
  <w:num w:numId="15">
    <w:abstractNumId w:val="27"/>
  </w:num>
  <w:num w:numId="16">
    <w:abstractNumId w:val="7"/>
  </w:num>
  <w:num w:numId="17">
    <w:abstractNumId w:val="29"/>
  </w:num>
  <w:num w:numId="18">
    <w:abstractNumId w:val="33"/>
  </w:num>
  <w:num w:numId="19">
    <w:abstractNumId w:val="13"/>
  </w:num>
  <w:num w:numId="20">
    <w:abstractNumId w:val="22"/>
  </w:num>
  <w:num w:numId="21">
    <w:abstractNumId w:val="18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5"/>
  </w:num>
  <w:num w:numId="25">
    <w:abstractNumId w:val="26"/>
  </w:num>
  <w:num w:numId="26">
    <w:abstractNumId w:val="30"/>
  </w:num>
  <w:num w:numId="27">
    <w:abstractNumId w:val="4"/>
  </w:num>
  <w:num w:numId="28">
    <w:abstractNumId w:val="19"/>
  </w:num>
  <w:num w:numId="29">
    <w:abstractNumId w:val="17"/>
  </w:num>
  <w:num w:numId="30">
    <w:abstractNumId w:val="23"/>
  </w:num>
  <w:num w:numId="31">
    <w:abstractNumId w:val="32"/>
  </w:num>
  <w:num w:numId="32">
    <w:abstractNumId w:val="35"/>
  </w:num>
  <w:num w:numId="33">
    <w:abstractNumId w:val="12"/>
  </w:num>
  <w:num w:numId="34">
    <w:abstractNumId w:val="6"/>
  </w:num>
  <w:num w:numId="35">
    <w:abstractNumId w:val="11"/>
  </w:num>
  <w:num w:numId="36">
    <w:abstractNumId w:val="40"/>
  </w:num>
  <w:num w:numId="37">
    <w:abstractNumId w:val="31"/>
  </w:num>
  <w:num w:numId="38">
    <w:abstractNumId w:val="8"/>
  </w:num>
  <w:num w:numId="39">
    <w:abstractNumId w:val="10"/>
  </w:num>
  <w:num w:numId="40">
    <w:abstractNumId w:val="3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AD"/>
    <w:rsid w:val="00020303"/>
    <w:rsid w:val="00025BE5"/>
    <w:rsid w:val="000308CE"/>
    <w:rsid w:val="00030B45"/>
    <w:rsid w:val="00041489"/>
    <w:rsid w:val="000417BD"/>
    <w:rsid w:val="00091A98"/>
    <w:rsid w:val="00097159"/>
    <w:rsid w:val="000A2960"/>
    <w:rsid w:val="000D5D28"/>
    <w:rsid w:val="001059FC"/>
    <w:rsid w:val="0012373B"/>
    <w:rsid w:val="001349DE"/>
    <w:rsid w:val="00147773"/>
    <w:rsid w:val="00162F6D"/>
    <w:rsid w:val="0017510F"/>
    <w:rsid w:val="001A3356"/>
    <w:rsid w:val="001A6DA6"/>
    <w:rsid w:val="001B0102"/>
    <w:rsid w:val="001B5269"/>
    <w:rsid w:val="001B69C4"/>
    <w:rsid w:val="001D3130"/>
    <w:rsid w:val="001E135D"/>
    <w:rsid w:val="001F2F32"/>
    <w:rsid w:val="00207952"/>
    <w:rsid w:val="002129AF"/>
    <w:rsid w:val="00215027"/>
    <w:rsid w:val="00223D6E"/>
    <w:rsid w:val="00231D7D"/>
    <w:rsid w:val="002342A2"/>
    <w:rsid w:val="00262223"/>
    <w:rsid w:val="002648D6"/>
    <w:rsid w:val="002B4044"/>
    <w:rsid w:val="002B632F"/>
    <w:rsid w:val="002B6CC2"/>
    <w:rsid w:val="002C4365"/>
    <w:rsid w:val="002C4599"/>
    <w:rsid w:val="0032721F"/>
    <w:rsid w:val="0035175C"/>
    <w:rsid w:val="00351D9C"/>
    <w:rsid w:val="00365B69"/>
    <w:rsid w:val="00385805"/>
    <w:rsid w:val="003946F2"/>
    <w:rsid w:val="003A228A"/>
    <w:rsid w:val="003A5450"/>
    <w:rsid w:val="003B4C37"/>
    <w:rsid w:val="003D6D93"/>
    <w:rsid w:val="003E3796"/>
    <w:rsid w:val="003F7D11"/>
    <w:rsid w:val="004520B3"/>
    <w:rsid w:val="00453716"/>
    <w:rsid w:val="0045616D"/>
    <w:rsid w:val="00460518"/>
    <w:rsid w:val="004608BC"/>
    <w:rsid w:val="00461533"/>
    <w:rsid w:val="004778CE"/>
    <w:rsid w:val="0049474B"/>
    <w:rsid w:val="00495B3E"/>
    <w:rsid w:val="0049663B"/>
    <w:rsid w:val="004A105D"/>
    <w:rsid w:val="004A1DF7"/>
    <w:rsid w:val="004B5E75"/>
    <w:rsid w:val="004C2E8D"/>
    <w:rsid w:val="004E6910"/>
    <w:rsid w:val="004F2B46"/>
    <w:rsid w:val="004F59EC"/>
    <w:rsid w:val="00543918"/>
    <w:rsid w:val="00557CCB"/>
    <w:rsid w:val="00564698"/>
    <w:rsid w:val="00574F87"/>
    <w:rsid w:val="005803AD"/>
    <w:rsid w:val="005A44D7"/>
    <w:rsid w:val="005B007E"/>
    <w:rsid w:val="005E694D"/>
    <w:rsid w:val="00616222"/>
    <w:rsid w:val="0067395D"/>
    <w:rsid w:val="00676FCE"/>
    <w:rsid w:val="006831F5"/>
    <w:rsid w:val="00687D26"/>
    <w:rsid w:val="006935B0"/>
    <w:rsid w:val="006965D3"/>
    <w:rsid w:val="006A28E4"/>
    <w:rsid w:val="006D71FA"/>
    <w:rsid w:val="00710352"/>
    <w:rsid w:val="00747BAA"/>
    <w:rsid w:val="007C4E9F"/>
    <w:rsid w:val="007C5104"/>
    <w:rsid w:val="007D1373"/>
    <w:rsid w:val="007D65D6"/>
    <w:rsid w:val="007E38FA"/>
    <w:rsid w:val="007F100E"/>
    <w:rsid w:val="008022E5"/>
    <w:rsid w:val="00806014"/>
    <w:rsid w:val="008634C1"/>
    <w:rsid w:val="00874654"/>
    <w:rsid w:val="00894771"/>
    <w:rsid w:val="008A129D"/>
    <w:rsid w:val="008A5D2C"/>
    <w:rsid w:val="008E7490"/>
    <w:rsid w:val="008F01FC"/>
    <w:rsid w:val="008F26D9"/>
    <w:rsid w:val="00943CFE"/>
    <w:rsid w:val="009570E8"/>
    <w:rsid w:val="009801B0"/>
    <w:rsid w:val="00995957"/>
    <w:rsid w:val="00995DB0"/>
    <w:rsid w:val="009B1F63"/>
    <w:rsid w:val="009C211F"/>
    <w:rsid w:val="009E025B"/>
    <w:rsid w:val="00A0036B"/>
    <w:rsid w:val="00A1442B"/>
    <w:rsid w:val="00A172F2"/>
    <w:rsid w:val="00A30550"/>
    <w:rsid w:val="00A43088"/>
    <w:rsid w:val="00A443B4"/>
    <w:rsid w:val="00A55932"/>
    <w:rsid w:val="00A841A7"/>
    <w:rsid w:val="00AA7A13"/>
    <w:rsid w:val="00AB09FA"/>
    <w:rsid w:val="00AE0B15"/>
    <w:rsid w:val="00AE34C5"/>
    <w:rsid w:val="00AE57B8"/>
    <w:rsid w:val="00AE5E57"/>
    <w:rsid w:val="00B14C1E"/>
    <w:rsid w:val="00B3046C"/>
    <w:rsid w:val="00B31F92"/>
    <w:rsid w:val="00B53205"/>
    <w:rsid w:val="00B541A8"/>
    <w:rsid w:val="00B551ED"/>
    <w:rsid w:val="00B57A9B"/>
    <w:rsid w:val="00B64706"/>
    <w:rsid w:val="00B80F30"/>
    <w:rsid w:val="00BA549E"/>
    <w:rsid w:val="00BC1B10"/>
    <w:rsid w:val="00BE27CA"/>
    <w:rsid w:val="00BF3484"/>
    <w:rsid w:val="00C03947"/>
    <w:rsid w:val="00C45D2D"/>
    <w:rsid w:val="00C50E04"/>
    <w:rsid w:val="00C55A38"/>
    <w:rsid w:val="00C64821"/>
    <w:rsid w:val="00C82EE2"/>
    <w:rsid w:val="00C935E0"/>
    <w:rsid w:val="00CC5BD6"/>
    <w:rsid w:val="00CE1DFB"/>
    <w:rsid w:val="00CE572E"/>
    <w:rsid w:val="00D0511C"/>
    <w:rsid w:val="00D220FD"/>
    <w:rsid w:val="00D359C9"/>
    <w:rsid w:val="00D462DA"/>
    <w:rsid w:val="00D545DF"/>
    <w:rsid w:val="00D66EC9"/>
    <w:rsid w:val="00D90581"/>
    <w:rsid w:val="00DA4EFF"/>
    <w:rsid w:val="00DC03DF"/>
    <w:rsid w:val="00DD0FD4"/>
    <w:rsid w:val="00DD3CB3"/>
    <w:rsid w:val="00DE0A50"/>
    <w:rsid w:val="00E0447F"/>
    <w:rsid w:val="00E3516A"/>
    <w:rsid w:val="00E83F96"/>
    <w:rsid w:val="00E85CAB"/>
    <w:rsid w:val="00ED114F"/>
    <w:rsid w:val="00ED14F5"/>
    <w:rsid w:val="00ED7397"/>
    <w:rsid w:val="00EE0E07"/>
    <w:rsid w:val="00EF78B8"/>
    <w:rsid w:val="00F22239"/>
    <w:rsid w:val="00F279D2"/>
    <w:rsid w:val="00F36FBC"/>
    <w:rsid w:val="00F43C8A"/>
    <w:rsid w:val="00F50AD7"/>
    <w:rsid w:val="00F706AA"/>
    <w:rsid w:val="00F722DA"/>
    <w:rsid w:val="00F86A72"/>
    <w:rsid w:val="00F91130"/>
    <w:rsid w:val="00F94022"/>
    <w:rsid w:val="00FA50AD"/>
    <w:rsid w:val="00FA6862"/>
    <w:rsid w:val="00FD0C1A"/>
    <w:rsid w:val="00FE41B0"/>
    <w:rsid w:val="00FE5F4E"/>
    <w:rsid w:val="00FE61BE"/>
    <w:rsid w:val="00FE7605"/>
    <w:rsid w:val="00FE7DF6"/>
    <w:rsid w:val="00FF405C"/>
    <w:rsid w:val="00FF5B4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9259C"/>
  <w15:docId w15:val="{A0963803-3903-4D2E-BC4A-CA0F7800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D545DF"/>
  </w:style>
  <w:style w:type="paragraph" w:styleId="a3">
    <w:name w:val="No Spacing"/>
    <w:link w:val="a4"/>
    <w:uiPriority w:val="1"/>
    <w:qFormat/>
    <w:rsid w:val="00D545D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D545DF"/>
    <w:rPr>
      <w:rFonts w:ascii="Calibri" w:eastAsia="Times New Roman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54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545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D545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5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D5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5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545DF"/>
  </w:style>
  <w:style w:type="character" w:styleId="aa">
    <w:name w:val="Strong"/>
    <w:basedOn w:val="a0"/>
    <w:qFormat/>
    <w:rsid w:val="00041489"/>
    <w:rPr>
      <w:b/>
      <w:bCs/>
    </w:rPr>
  </w:style>
  <w:style w:type="paragraph" w:styleId="ab">
    <w:name w:val="Body Text Indent"/>
    <w:basedOn w:val="a"/>
    <w:link w:val="ac"/>
    <w:unhideWhenUsed/>
    <w:rsid w:val="007D13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D1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A10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A105D"/>
  </w:style>
  <w:style w:type="paragraph" w:styleId="ad">
    <w:name w:val="header"/>
    <w:basedOn w:val="a"/>
    <w:link w:val="ae"/>
    <w:uiPriority w:val="99"/>
    <w:unhideWhenUsed/>
    <w:rsid w:val="007D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65D6"/>
  </w:style>
  <w:style w:type="paragraph" w:styleId="af">
    <w:name w:val="footer"/>
    <w:basedOn w:val="a"/>
    <w:link w:val="af0"/>
    <w:uiPriority w:val="99"/>
    <w:unhideWhenUsed/>
    <w:rsid w:val="007D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D65D6"/>
  </w:style>
  <w:style w:type="character" w:customStyle="1" w:styleId="21">
    <w:name w:val="Основной текст (2)_"/>
    <w:basedOn w:val="a0"/>
    <w:link w:val="22"/>
    <w:rsid w:val="00BA54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A54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A54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A549E"/>
    <w:pPr>
      <w:widowControl w:val="0"/>
      <w:shd w:val="clear" w:color="auto" w:fill="FFFFFF"/>
      <w:spacing w:after="1380"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BA549E"/>
    <w:pPr>
      <w:widowControl w:val="0"/>
      <w:shd w:val="clear" w:color="auto" w:fill="FFFFFF"/>
      <w:spacing w:before="102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basedOn w:val="a"/>
    <w:next w:val="a9"/>
    <w:uiPriority w:val="99"/>
    <w:unhideWhenUsed/>
    <w:rsid w:val="0089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 + Не полужирный"/>
    <w:basedOn w:val="5"/>
    <w:rsid w:val="003A5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2">
    <w:name w:val="Основной текст_"/>
    <w:basedOn w:val="a0"/>
    <w:link w:val="24"/>
    <w:rsid w:val="00AA7A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2"/>
    <w:rsid w:val="00AA7A1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 к/зн за 2 четверть</a:t>
            </a:r>
          </a:p>
        </c:rich>
      </c:tx>
      <c:layout>
        <c:manualLayout>
          <c:xMode val="edge"/>
          <c:yMode val="edge"/>
          <c:x val="0.41858659667541553"/>
          <c:y val="2.457757296466973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9192020997375329E-2"/>
          <c:y val="2.7582009875884158E-2"/>
          <c:w val="0.94480794900637421"/>
          <c:h val="0.8696835268472796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% к/зн за 1 четверть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173333333333326E-2"/>
                      <c:h val="0.1153302611367127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5C23-4450-980B-EC33E8431F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Narrow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3 кл</c:v>
                </c:pt>
                <c:pt idx="1">
                  <c:v>4 кл</c:v>
                </c:pt>
                <c:pt idx="2">
                  <c:v>5 кл</c:v>
                </c:pt>
                <c:pt idx="3">
                  <c:v>6 кл</c:v>
                </c:pt>
                <c:pt idx="4">
                  <c:v>7 кл</c:v>
                </c:pt>
                <c:pt idx="5">
                  <c:v>8 кл</c:v>
                </c:pt>
                <c:pt idx="6">
                  <c:v>9 кл</c:v>
                </c:pt>
                <c:pt idx="7">
                  <c:v>10 кл.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50</c:v>
                </c:pt>
                <c:pt idx="1">
                  <c:v>30</c:v>
                </c:pt>
                <c:pt idx="2">
                  <c:v>55.6</c:v>
                </c:pt>
                <c:pt idx="3">
                  <c:v>40</c:v>
                </c:pt>
                <c:pt idx="4">
                  <c:v>28.6</c:v>
                </c:pt>
                <c:pt idx="5">
                  <c:v>0</c:v>
                </c:pt>
                <c:pt idx="6">
                  <c:v>62.5</c:v>
                </c:pt>
                <c:pt idx="7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23-4450-980B-EC33E8431F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490048"/>
        <c:axId val="131576896"/>
      </c:barChart>
      <c:catAx>
        <c:axId val="39490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1200" b="1">
                <a:latin typeface="Arial Narrow" pitchFamily="34" charset="0"/>
              </a:defRPr>
            </a:pPr>
            <a:endParaRPr lang="ru-RU"/>
          </a:p>
        </c:txPr>
        <c:crossAx val="131576896"/>
        <c:crosses val="autoZero"/>
        <c:auto val="0"/>
        <c:lblAlgn val="ctr"/>
        <c:lblOffset val="100"/>
        <c:noMultiLvlLbl val="0"/>
      </c:catAx>
      <c:valAx>
        <c:axId val="131576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94900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 к/зн за 3 четверть</a:t>
            </a:r>
          </a:p>
        </c:rich>
      </c:tx>
      <c:layout>
        <c:manualLayout>
          <c:xMode val="edge"/>
          <c:yMode val="edge"/>
          <c:x val="0.41858659667541553"/>
          <c:y val="2.457757296466973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5192050993626077E-2"/>
          <c:y val="5.6073331742623231E-2"/>
          <c:w val="0.94480794900637421"/>
          <c:h val="0.80426478948195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% к/зн за 1 четверть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173333333333326E-2"/>
                      <c:h val="0.1153302611367127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BD3D-4827-B289-2A1521BDF5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Narrow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3 кл</c:v>
                </c:pt>
                <c:pt idx="1">
                  <c:v>4 кл</c:v>
                </c:pt>
                <c:pt idx="2">
                  <c:v>5 кл</c:v>
                </c:pt>
                <c:pt idx="3">
                  <c:v>6 кл</c:v>
                </c:pt>
                <c:pt idx="4">
                  <c:v>7 кл</c:v>
                </c:pt>
                <c:pt idx="5">
                  <c:v>8 кл</c:v>
                </c:pt>
                <c:pt idx="6">
                  <c:v>9 кл</c:v>
                </c:pt>
                <c:pt idx="7">
                  <c:v>2 кл.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50</c:v>
                </c:pt>
                <c:pt idx="1">
                  <c:v>36.4</c:v>
                </c:pt>
                <c:pt idx="2">
                  <c:v>50</c:v>
                </c:pt>
                <c:pt idx="3">
                  <c:v>40</c:v>
                </c:pt>
                <c:pt idx="4">
                  <c:v>28.6</c:v>
                </c:pt>
                <c:pt idx="5">
                  <c:v>28.6</c:v>
                </c:pt>
                <c:pt idx="6">
                  <c:v>75</c:v>
                </c:pt>
                <c:pt idx="7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3D-4827-B289-2A1521BDF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490048"/>
        <c:axId val="131576896"/>
      </c:barChart>
      <c:catAx>
        <c:axId val="39490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1200" b="1">
                <a:latin typeface="Arial Narrow" pitchFamily="34" charset="0"/>
              </a:defRPr>
            </a:pPr>
            <a:endParaRPr lang="ru-RU"/>
          </a:p>
        </c:txPr>
        <c:crossAx val="131576896"/>
        <c:crosses val="autoZero"/>
        <c:auto val="0"/>
        <c:lblAlgn val="ctr"/>
        <c:lblOffset val="100"/>
        <c:noMultiLvlLbl val="0"/>
      </c:catAx>
      <c:valAx>
        <c:axId val="131576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94900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% к/зн за  4 четверть</a:t>
            </a:r>
            <a:r>
              <a:rPr lang="ru-RU" sz="1400" baseline="0"/>
              <a:t> </a:t>
            </a:r>
            <a:r>
              <a:rPr lang="ru-RU" sz="1400"/>
              <a:t>2020-2021</a:t>
            </a:r>
            <a:r>
              <a:rPr lang="ru-RU" sz="1400" baseline="0"/>
              <a:t> уч.год.</a:t>
            </a:r>
            <a:endParaRPr lang="ru-RU" sz="1400"/>
          </a:p>
        </c:rich>
      </c:tx>
      <c:layout>
        <c:manualLayout>
          <c:xMode val="edge"/>
          <c:yMode val="edge"/>
          <c:x val="6.975285029434411E-2"/>
          <c:y val="5.673758865248226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5192050993626077E-2"/>
          <c:y val="5.6073331742623231E-2"/>
          <c:w val="0.94480794900637421"/>
          <c:h val="0.801349831271093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% к/зн за 1 четверть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Narrow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3 кл</c:v>
                </c:pt>
                <c:pt idx="1">
                  <c:v>4 кл</c:v>
                </c:pt>
                <c:pt idx="2">
                  <c:v>5 кл</c:v>
                </c:pt>
                <c:pt idx="3">
                  <c:v>6 кл</c:v>
                </c:pt>
                <c:pt idx="4">
                  <c:v>7 кл</c:v>
                </c:pt>
                <c:pt idx="5">
                  <c:v>8 кл</c:v>
                </c:pt>
                <c:pt idx="6">
                  <c:v>9 кл</c:v>
                </c:pt>
                <c:pt idx="7">
                  <c:v>10кл.</c:v>
                </c:pt>
                <c:pt idx="8">
                  <c:v>2кл.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46.2</c:v>
                </c:pt>
                <c:pt idx="1">
                  <c:v>27.3</c:v>
                </c:pt>
                <c:pt idx="2">
                  <c:v>50</c:v>
                </c:pt>
                <c:pt idx="3">
                  <c:v>40</c:v>
                </c:pt>
                <c:pt idx="4">
                  <c:v>28.6</c:v>
                </c:pt>
                <c:pt idx="5">
                  <c:v>28.6</c:v>
                </c:pt>
                <c:pt idx="6">
                  <c:v>62.5</c:v>
                </c:pt>
                <c:pt idx="7">
                  <c:v>50</c:v>
                </c:pt>
                <c:pt idx="8">
                  <c:v>58.3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39-462F-A510-45AE5E6936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490048"/>
        <c:axId val="131576896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v>10кл.</c:v>
                </c:tx>
                <c:invertIfNegative val="0"/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>
                  <c:ext xmlns:c16="http://schemas.microsoft.com/office/drawing/2014/chart" uri="{C3380CC4-5D6E-409C-BE32-E72D297353CC}">
                    <c16:uniqueId val="{00000001-5939-462F-A510-45AE5E69360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v>2кл</c:v>
                </c:tx>
                <c:invertIfNegative val="0"/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5939-462F-A510-45AE5E693607}"/>
                  </c:ext>
                </c:extLst>
              </c15:ser>
            </c15:filteredBarSeries>
          </c:ext>
        </c:extLst>
      </c:barChart>
      <c:catAx>
        <c:axId val="39490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1200" b="1">
                <a:latin typeface="Arial Narrow" pitchFamily="34" charset="0"/>
              </a:defRPr>
            </a:pPr>
            <a:endParaRPr lang="ru-RU"/>
          </a:p>
        </c:txPr>
        <c:crossAx val="131576896"/>
        <c:crosses val="autoZero"/>
        <c:auto val="0"/>
        <c:lblAlgn val="ctr"/>
        <c:lblOffset val="100"/>
        <c:noMultiLvlLbl val="0"/>
      </c:catAx>
      <c:valAx>
        <c:axId val="131576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9490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48072790901137"/>
          <c:y val="3.4725204803944996E-2"/>
          <c:w val="0.11519272090988626"/>
          <c:h val="7.3273425567566774E-2"/>
        </c:manualLayout>
      </c:layout>
      <c:overlay val="0"/>
      <c:txPr>
        <a:bodyPr/>
        <a:lstStyle/>
        <a:p>
          <a:pPr>
            <a:defRPr sz="1200">
              <a:latin typeface="Arial Narrow" pitchFamily="34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% к/зн за  </a:t>
            </a:r>
            <a:r>
              <a:rPr lang="ru-RU" sz="1400" baseline="0"/>
              <a:t> </a:t>
            </a:r>
            <a:r>
              <a:rPr lang="ru-RU" sz="1400"/>
              <a:t>2020-2021</a:t>
            </a:r>
            <a:r>
              <a:rPr lang="ru-RU" sz="1400" baseline="0"/>
              <a:t> уч.год.</a:t>
            </a:r>
            <a:endParaRPr lang="ru-RU" sz="1400"/>
          </a:p>
        </c:rich>
      </c:tx>
      <c:layout>
        <c:manualLayout>
          <c:xMode val="edge"/>
          <c:yMode val="edge"/>
          <c:x val="6.975285029434411E-2"/>
          <c:y val="5.673758865248226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5192050993626077E-2"/>
          <c:y val="5.6073331742623231E-2"/>
          <c:w val="0.94480794900637421"/>
          <c:h val="0.801349831271093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% к/зн за 1 четверть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Narrow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3 кл</c:v>
                </c:pt>
                <c:pt idx="1">
                  <c:v>4 кл</c:v>
                </c:pt>
                <c:pt idx="2">
                  <c:v>5 кл</c:v>
                </c:pt>
                <c:pt idx="3">
                  <c:v>6 кл</c:v>
                </c:pt>
                <c:pt idx="4">
                  <c:v>7 кл</c:v>
                </c:pt>
                <c:pt idx="5">
                  <c:v>8 кл</c:v>
                </c:pt>
                <c:pt idx="6">
                  <c:v>9 кл</c:v>
                </c:pt>
                <c:pt idx="7">
                  <c:v>10кл.</c:v>
                </c:pt>
                <c:pt idx="8">
                  <c:v>2кл.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46.2</c:v>
                </c:pt>
                <c:pt idx="1">
                  <c:v>27.3</c:v>
                </c:pt>
                <c:pt idx="2">
                  <c:v>50</c:v>
                </c:pt>
                <c:pt idx="3">
                  <c:v>40</c:v>
                </c:pt>
                <c:pt idx="4">
                  <c:v>28.6</c:v>
                </c:pt>
                <c:pt idx="5">
                  <c:v>28.6</c:v>
                </c:pt>
                <c:pt idx="6">
                  <c:v>62.5</c:v>
                </c:pt>
                <c:pt idx="7">
                  <c:v>50</c:v>
                </c:pt>
                <c:pt idx="8">
                  <c:v>58.3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1A-49B3-876C-FAE7B1E8B6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490048"/>
        <c:axId val="131576896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v>10кл.</c:v>
                </c:tx>
                <c:invertIfNegative val="0"/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>
                  <c:ext xmlns:c16="http://schemas.microsoft.com/office/drawing/2014/chart" uri="{C3380CC4-5D6E-409C-BE32-E72D297353CC}">
                    <c16:uniqueId val="{00000001-861A-49B3-876C-FAE7B1E8B65F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v>2кл</c:v>
                </c:tx>
                <c:invertIfNegative val="0"/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861A-49B3-876C-FAE7B1E8B65F}"/>
                  </c:ext>
                </c:extLst>
              </c15:ser>
            </c15:filteredBarSeries>
          </c:ext>
        </c:extLst>
      </c:barChart>
      <c:catAx>
        <c:axId val="39490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1200" b="1">
                <a:latin typeface="Arial Narrow" pitchFamily="34" charset="0"/>
              </a:defRPr>
            </a:pPr>
            <a:endParaRPr lang="ru-RU"/>
          </a:p>
        </c:txPr>
        <c:crossAx val="131576896"/>
        <c:crosses val="autoZero"/>
        <c:auto val="0"/>
        <c:lblAlgn val="ctr"/>
        <c:lblOffset val="100"/>
        <c:noMultiLvlLbl val="0"/>
      </c:catAx>
      <c:valAx>
        <c:axId val="131576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9490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48072790901137"/>
          <c:y val="3.4725204803944996E-2"/>
          <c:w val="0.11519272090988626"/>
          <c:h val="7.3273425567566774E-2"/>
        </c:manualLayout>
      </c:layout>
      <c:overlay val="0"/>
      <c:txPr>
        <a:bodyPr/>
        <a:lstStyle/>
        <a:p>
          <a:pPr>
            <a:defRPr sz="1200">
              <a:latin typeface="Arial Narrow" pitchFamily="34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38689-6404-422B-90BA-1839C042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6327</Words>
  <Characters>36067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W3069</dc:creator>
  <cp:keywords/>
  <dc:description/>
  <cp:lastModifiedBy>gabi madina</cp:lastModifiedBy>
  <cp:revision>2</cp:revision>
  <cp:lastPrinted>2020-08-17T18:09:00Z</cp:lastPrinted>
  <dcterms:created xsi:type="dcterms:W3CDTF">2021-12-07T07:54:00Z</dcterms:created>
  <dcterms:modified xsi:type="dcterms:W3CDTF">2021-12-07T07:54:00Z</dcterms:modified>
</cp:coreProperties>
</file>