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BE44F6" w14:paraId="4EFB3283" w14:textId="77777777" w:rsidTr="008E58E1">
        <w:tc>
          <w:tcPr>
            <w:tcW w:w="5027" w:type="dxa"/>
            <w:hideMark/>
          </w:tcPr>
          <w:p w14:paraId="0268AB37" w14:textId="77777777" w:rsidR="00BE44F6" w:rsidRDefault="00BE44F6" w:rsidP="008E58E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047D1E2C" w14:textId="77777777" w:rsidR="00BE44F6" w:rsidRDefault="00BE44F6" w:rsidP="008E58E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22168E6C" w14:textId="77777777" w:rsidR="00BE44F6" w:rsidRPr="00BE44F6" w:rsidRDefault="00BE44F6" w:rsidP="00BE44F6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bookmarkStart w:id="0" w:name="_GoBack"/>
      <w:bookmarkEnd w:id="0"/>
      <w:r w:rsidRPr="00BE44F6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BE44F6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Дне самоуправления в общеобразовательной организации</w:t>
      </w:r>
    </w:p>
    <w:p w14:paraId="56628F6A" w14:textId="77777777" w:rsidR="00BE44F6" w:rsidRPr="00BE44F6" w:rsidRDefault="00BE44F6" w:rsidP="00BE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1E24A89B" w14:textId="77777777" w:rsidR="00BE44F6" w:rsidRPr="00BE44F6" w:rsidRDefault="00BE44F6" w:rsidP="00BE44F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E44F6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7F6506A4" w14:textId="77777777" w:rsidR="00BE44F6" w:rsidRPr="00BE44F6" w:rsidRDefault="00BE44F6" w:rsidP="00BE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BE44F6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Дне самоуправления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в школе разработано в соответствии с Федеральным законом № 273-ФЗ от 29.12.2012 «Об образовании в Российской Федерации» с изменениями от 2 июля 2021 года, </w:t>
      </w:r>
      <w:hyperlink r:id="rId5" w:tgtFrame="_blank" w:history="1">
        <w:r w:rsidRPr="00BE44F6">
          <w:rPr>
            <w:rFonts w:ascii="Arial" w:eastAsia="Times New Roman" w:hAnsi="Arial" w:cs="Arial"/>
            <w:color w:val="047EB6"/>
            <w:sz w:val="27"/>
            <w:szCs w:val="27"/>
            <w:u w:val="single"/>
            <w:bdr w:val="none" w:sz="0" w:space="0" w:color="auto" w:frame="1"/>
            <w:lang w:eastAsia="ru-RU"/>
          </w:rPr>
          <w:t>Положением о Совете обучающихся</w:t>
        </w:r>
      </w:hyperlink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Планом работы и Уставом общеобразовательной организации, другими нормативно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Настоящее </w:t>
      </w:r>
      <w:r w:rsidRPr="00BE44F6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Дне ученического самоуправления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определяет цели и задачи проведения школьного Дня самоуправления, регламентирует порядок проведения ролевой игры, определяет сроки и организацию его освещения, устанавливает функциональные обязанности участников Дня ученического самоуправления.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День ученического самоуправления в общеобразовательной организации представляет собой учебный день, в течение которого обязанности администрации и учителей исполняют дублеры из числа обучающихся 8-11 классов.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1.4. </w:t>
      </w:r>
      <w:r w:rsidRPr="00BE44F6">
        <w:rPr>
          <w:rFonts w:ascii="inherit" w:eastAsia="Times New Roman" w:hAnsi="inherit" w:cs="Times New Roman"/>
          <w:b/>
          <w:bCs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День самоуправления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— форма творческого взаимодействия обучающихся и педагогов школы с целью создания условий для развития социально-компетентной личности обучающихся школы через организацию совместной деятельности детей и взрослых.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1.5. Общее руководство проведением Дня самоуправления осуществляет Совет обучающихся через заместителя директора по воспитательной работе, педагога-организатора и классных руководителей.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1.6. Форма проведения Дня самоуправления – деловая (ролевая) игра.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1.7. </w:t>
      </w:r>
      <w:ins w:id="1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Участники Дня самоуправления:</w:t>
        </w:r>
      </w:ins>
    </w:p>
    <w:p w14:paraId="61BCB497" w14:textId="77777777" w:rsidR="00BE44F6" w:rsidRPr="00BE44F6" w:rsidRDefault="00BE44F6" w:rsidP="00BE44F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«дублеры» (учителя, администрация) – обучающиеся 8-11-х классов;</w:t>
      </w:r>
    </w:p>
    <w:p w14:paraId="1F68FE2B" w14:textId="77777777" w:rsidR="00BE44F6" w:rsidRPr="00BE44F6" w:rsidRDefault="00BE44F6" w:rsidP="00BE44F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«обучающиеся» - ученики 2-9 классов;</w:t>
      </w:r>
    </w:p>
    <w:p w14:paraId="19EB6E06" w14:textId="77777777" w:rsidR="00BE44F6" w:rsidRPr="00BE44F6" w:rsidRDefault="00BE44F6" w:rsidP="00BE44F6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«наблюдатели» - учителя-предметники, администрация.</w:t>
      </w:r>
    </w:p>
    <w:p w14:paraId="2F1E3A3D" w14:textId="77777777" w:rsidR="00BE44F6" w:rsidRPr="00BE44F6" w:rsidRDefault="00BE44F6" w:rsidP="00BE44F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E44F6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Цели и задачи</w:t>
      </w:r>
    </w:p>
    <w:p w14:paraId="35AD12FF" w14:textId="77777777" w:rsidR="00BE44F6" w:rsidRPr="00BE44F6" w:rsidRDefault="00BE44F6" w:rsidP="00BE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2.1. </w:t>
      </w:r>
      <w:ins w:id="2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Основными целями проведения Дня самоуправления в школе являются:</w:t>
        </w:r>
      </w:ins>
    </w:p>
    <w:p w14:paraId="4BBE9C80" w14:textId="77777777" w:rsidR="00BE44F6" w:rsidRPr="00BE44F6" w:rsidRDefault="00BE44F6" w:rsidP="00BE44F6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Для педагогов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 – повышение уровня коммуникативной и управленческой культуры, профессиональных умений у </w:t>
      </w:r>
      <w:proofErr w:type="spellStart"/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профориентированных</w:t>
      </w:r>
      <w:proofErr w:type="spellEnd"/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обучающихся, создание условий для развития способностей и интересов членов ученического самоуправления.</w:t>
      </w:r>
    </w:p>
    <w:p w14:paraId="6A86A880" w14:textId="77777777" w:rsidR="00BE44F6" w:rsidRPr="00BE44F6" w:rsidRDefault="00BE44F6" w:rsidP="00BE44F6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Для обучающихся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– развитие ключевых компетентностей, развитие самостоятельного мышления и самосознания, чувства ответственности за результаты своего труда, создание условий для самореализации личности.</w:t>
      </w:r>
    </w:p>
    <w:p w14:paraId="4AFB13B6" w14:textId="77777777" w:rsidR="00BE44F6" w:rsidRPr="00BE44F6" w:rsidRDefault="00BE44F6" w:rsidP="00BE44F6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Формирование позитивной, психологически комфортной образовательной среды, выявление лидеров, активизация работы актива школы.</w:t>
      </w:r>
    </w:p>
    <w:p w14:paraId="1D300576" w14:textId="77777777" w:rsidR="00BE44F6" w:rsidRPr="00BE44F6" w:rsidRDefault="00BE44F6" w:rsidP="00BE44F6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Повышение престижности профессии учителя.</w:t>
      </w:r>
    </w:p>
    <w:p w14:paraId="564E3943" w14:textId="77777777" w:rsidR="00BE44F6" w:rsidRPr="00BE44F6" w:rsidRDefault="00BE44F6" w:rsidP="00BE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2.2. </w:t>
      </w:r>
      <w:ins w:id="3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Задачи Дня самоуправления:</w:t>
        </w:r>
      </w:ins>
    </w:p>
    <w:p w14:paraId="11F79E6D" w14:textId="77777777" w:rsidR="00BE44F6" w:rsidRPr="00BE44F6" w:rsidRDefault="00BE44F6" w:rsidP="00BE44F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вовлечение обучающихся в активную общественную жизнь и управление школой;</w:t>
      </w:r>
    </w:p>
    <w:p w14:paraId="63858254" w14:textId="77777777" w:rsidR="00BE44F6" w:rsidRPr="00BE44F6" w:rsidRDefault="00BE44F6" w:rsidP="00BE44F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формирование у обучающихся опыта организации и проведения общественных мероприятий;</w:t>
      </w:r>
    </w:p>
    <w:p w14:paraId="13E5BC57" w14:textId="77777777" w:rsidR="00BE44F6" w:rsidRPr="00BE44F6" w:rsidRDefault="00BE44F6" w:rsidP="00BE44F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укрепление содружества между обучающимися всех классов;</w:t>
      </w:r>
    </w:p>
    <w:p w14:paraId="6F7717B1" w14:textId="77777777" w:rsidR="00BE44F6" w:rsidRPr="00BE44F6" w:rsidRDefault="00BE44F6" w:rsidP="00BE44F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развитие у обучающихся творческих способностей, коммуникативных навыков общения;</w:t>
      </w:r>
    </w:p>
    <w:p w14:paraId="46D4C315" w14:textId="77777777" w:rsidR="00BE44F6" w:rsidRPr="00BE44F6" w:rsidRDefault="00BE44F6" w:rsidP="00BE44F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воспитание у обучающихся чувства ответственности, корректного отношения друг к другу, делового стиля взаимоотношений;</w:t>
      </w:r>
    </w:p>
    <w:p w14:paraId="6B4CD81D" w14:textId="77777777" w:rsidR="00BE44F6" w:rsidRPr="00BE44F6" w:rsidRDefault="00BE44F6" w:rsidP="00BE44F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развитие у обучающихся опыта публичных выступлений;</w:t>
      </w:r>
    </w:p>
    <w:p w14:paraId="7E0BC86B" w14:textId="77777777" w:rsidR="00BE44F6" w:rsidRPr="00BE44F6" w:rsidRDefault="00BE44F6" w:rsidP="00BE44F6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организация новых форм обратной связи образовательной деятельности, комплексная оценка обучающимися состояния образовательного процесса в школе.</w:t>
      </w:r>
    </w:p>
    <w:p w14:paraId="2514A2B0" w14:textId="77777777" w:rsidR="00BE44F6" w:rsidRPr="00BE44F6" w:rsidRDefault="00BE44F6" w:rsidP="00BE44F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E44F6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Сроки проведения Дня самоуправления и организация его освещения</w:t>
      </w:r>
    </w:p>
    <w:p w14:paraId="23B2107B" w14:textId="77777777" w:rsidR="00BE44F6" w:rsidRPr="00BE44F6" w:rsidRDefault="00BE44F6" w:rsidP="00BE44F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День самоуправления проводится 1-2 раза в год, и, обычно, приурочивается к праздникам: День учителя, 8 марта.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 Даты проведения Дня самоуправления определяются Советом обучающихся и согласовываются с администрацией школы.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Освещение подготовки, проведения и подведения итогов Дня самоуправления осуществляет пресс-центр (информационная служба), куда входит экспертная группа совместно с экспертной службой (сторонние наблюдатели) и СМИ административным советом в соответствии с планом подготовки и проведения деловой игры через информационный стенд, сайт школы.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После окончания деловой игры информационная служба готовит краткий информационный выпуск о Дне самоуправления на сайт общеобразовательной организации, заметки в газету, городские СМИ.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Пресс-центр имеет право определять дополнительные каналы информирования самостоятельно, так же, как и планировать, проводить опросы и оглашать их результаты.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Пресс центр несет ответственность за объективность информации, ее полноту и корректность.</w:t>
      </w:r>
    </w:p>
    <w:p w14:paraId="012F10A9" w14:textId="77777777" w:rsidR="00BE44F6" w:rsidRPr="00BE44F6" w:rsidRDefault="00BE44F6" w:rsidP="00BE44F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E44F6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Порядок проведения Дня самоуправления</w:t>
      </w:r>
    </w:p>
    <w:p w14:paraId="059ECBEF" w14:textId="77777777" w:rsidR="00BE44F6" w:rsidRPr="00BE44F6" w:rsidRDefault="00BE44F6" w:rsidP="00BE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План проведения Дня самоуправления разрабатывается Советом обучающихся совместно с педагогом-организатором и утверждается директором школы.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Директор школы издает приказ о проведении Дня самоуправления.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Все должности административно-преподавательского состава замещаются обучающимися 8-11-х классов: администрация – 10-11 классы, преподаватели – 8-11 классы.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4.4. Кандидаты на замещаемые административно-преподавательские должности утверждаются Советом обучающихся (ученического самоуправления).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4.5. </w:t>
      </w:r>
      <w:ins w:id="4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Порядок формирования списка кандидатур на замещение административно-преподавательских должностей:</w:t>
        </w:r>
      </w:ins>
    </w:p>
    <w:p w14:paraId="38024D91" w14:textId="77777777" w:rsidR="00BE44F6" w:rsidRPr="00BE44F6" w:rsidRDefault="00BE44F6" w:rsidP="00BE44F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Директором – дублером Совет назначает Президента школьного ученического самоуправления.</w:t>
      </w:r>
    </w:p>
    <w:p w14:paraId="4B668C6C" w14:textId="77777777" w:rsidR="00BE44F6" w:rsidRPr="00BE44F6" w:rsidRDefault="00BE44F6" w:rsidP="00BE44F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Кандидатуры на вакантные должности заместителей директора определяются из числа членов Совета старшеклассников, между ними распределяются обязанности.</w:t>
      </w:r>
    </w:p>
    <w:p w14:paraId="3825F688" w14:textId="77777777" w:rsidR="00BE44F6" w:rsidRPr="00BE44F6" w:rsidRDefault="00BE44F6" w:rsidP="00BE44F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Кандидатуры на вакантные должности преподавателей учебных предметов может выдвигать любой орган самоуправления, а также путем самовыдвижения.</w:t>
      </w:r>
    </w:p>
    <w:p w14:paraId="236F9D71" w14:textId="77777777" w:rsidR="00BE44F6" w:rsidRPr="00BE44F6" w:rsidRDefault="00BE44F6" w:rsidP="00BE44F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Претенденты на замещение вакантных должностей преподавателей должны написать заявление на имя директора-дублера, получить согласие учителя, которого будут заменять.</w:t>
      </w:r>
    </w:p>
    <w:p w14:paraId="0BF7D052" w14:textId="77777777" w:rsidR="00BE44F6" w:rsidRPr="00BE44F6" w:rsidRDefault="00BE44F6" w:rsidP="00BE44F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Функции классного руководителя исполняет староста класса.</w:t>
      </w:r>
    </w:p>
    <w:p w14:paraId="3CFF8C37" w14:textId="77777777" w:rsidR="00BE44F6" w:rsidRPr="00BE44F6" w:rsidRDefault="00BE44F6" w:rsidP="00BE44F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Все рассмотренные кандидатуры включаются в общий список – «Штатное расписание», которое обсуждается и утверждается на заседании Совета обучающихся.</w:t>
      </w:r>
    </w:p>
    <w:p w14:paraId="32B2FD30" w14:textId="77777777" w:rsidR="00BE44F6" w:rsidRPr="00BE44F6" w:rsidRDefault="00BE44F6" w:rsidP="00BE44F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Если нет кандидатуры на замещение вакантной должности, то учитель проводит этот урок сам.</w:t>
      </w:r>
    </w:p>
    <w:p w14:paraId="17A7E0CC" w14:textId="77777777" w:rsidR="00BE44F6" w:rsidRPr="00BE44F6" w:rsidRDefault="00BE44F6" w:rsidP="00BE44F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«Штатное расписание» публикуется на сайте школы и на информационном стенде не позднее, чем за три дня до его проведения.</w:t>
      </w:r>
    </w:p>
    <w:p w14:paraId="1E67BB18" w14:textId="77777777" w:rsidR="00BE44F6" w:rsidRPr="00BE44F6" w:rsidRDefault="00BE44F6" w:rsidP="00BE44F6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 два-три дня проводится педсовет учителей-дублеров.</w:t>
      </w:r>
    </w:p>
    <w:p w14:paraId="0C81380D" w14:textId="77777777" w:rsidR="00BE44F6" w:rsidRPr="00BE44F6" w:rsidRDefault="00BE44F6" w:rsidP="00BE44F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4.6. Учителя-предметники, учителя начальных классов проводят работу по подбору и подготовке дублеров.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Дублерами назначаются обучающиеся 8-11-х классов, успевающие на «4», «5» по предмету, который выбирается для дублирования, прошедшие конкурсный отбор.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 Заместитель директора по УВР (диспетчер по расписанию уроков) на определенный день в соответствии с полученными заявками учителей-предметников составляют расписание уроков.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4.9. Темы выбранных уроков должны соответствовать календарно-тематическому планированию учителей-предметников.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4.10. Обучающиеся-дублеры обязаны получить не менее трех консультаций по предмету и написать план-конспект урока, который утверждается учителем-предметником. К проведению урока они допускаются учителем после защиты плана урока.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4.11. Структура конспекта урока должна соответствовать форме проведения уроков (традиционная, нетрадиционная с применением различных форм деятельности обучающихся, в том числе с использованием ИКТ). Все этапы урока четко прописываются в конспекте. Предпочтение отдается познавательно-развлекательной форме урока (викторины, конкурсы, игры по предмету).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4.12. Учитель-предметник обязан присутствовать на уроке для педагогической поддержки дублера и оценивания урока при подведении итогов Дня самоуправления.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4.13. В случае отсутствия обучающегося, желающего вести какой-либо предмет, в целях ликвидации «окон» в расписании, урок ведет сам учитель-предметник.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4.14. Обучающийся, выступавший в роли учителя на одном уроке, после его проведения возвращается в свой класс и продолжает занятия в качестве ученика.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4.15. Последний урок в каждом классе - тематический классный час.</w:t>
      </w:r>
    </w:p>
    <w:p w14:paraId="54500444" w14:textId="77777777" w:rsidR="00BE44F6" w:rsidRPr="00BE44F6" w:rsidRDefault="00BE44F6" w:rsidP="00BE44F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E44F6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Функции и обязанности педагогов и администрации школы</w:t>
      </w:r>
    </w:p>
    <w:p w14:paraId="1CC091BA" w14:textId="77777777" w:rsidR="00BE44F6" w:rsidRPr="00BE44F6" w:rsidRDefault="00BE44F6" w:rsidP="00BE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Администрация и педагогический коллектив должны находиться на рабочем месте, общеобразовательная организация функционирует в обычном режиме.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Административно-педагогический состав может консультировать своих дублеров по необходимости. Вмешательство в их деятельность без особой необходимости не допускается.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5.3. </w:t>
      </w:r>
      <w:ins w:id="5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Учитель-предметник:</w:t>
        </w:r>
      </w:ins>
    </w:p>
    <w:p w14:paraId="22A34B10" w14:textId="77777777" w:rsidR="00BE44F6" w:rsidRPr="00BE44F6" w:rsidRDefault="00BE44F6" w:rsidP="00BE44F6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имеет право присутствовать на уроке;</w:t>
      </w:r>
    </w:p>
    <w:p w14:paraId="6D836B05" w14:textId="77777777" w:rsidR="00BE44F6" w:rsidRPr="00BE44F6" w:rsidRDefault="00BE44F6" w:rsidP="00BE44F6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объясняет дублеру круг своих функциональных обязанностей;</w:t>
      </w:r>
    </w:p>
    <w:p w14:paraId="65AD8039" w14:textId="77777777" w:rsidR="00BE44F6" w:rsidRPr="00BE44F6" w:rsidRDefault="00BE44F6" w:rsidP="00BE44F6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 инструктаж, во время которого обсуждает перечень основных мероприятий, необходимых на уроке, методику ведения урока;</w:t>
      </w:r>
    </w:p>
    <w:p w14:paraId="4C1CE9A4" w14:textId="77777777" w:rsidR="00BE44F6" w:rsidRPr="00BE44F6" w:rsidRDefault="00BE44F6" w:rsidP="00BE44F6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помогает в составлении плана-конспекта урока, мероприятия;</w:t>
      </w:r>
    </w:p>
    <w:p w14:paraId="0C3C17BE" w14:textId="77777777" w:rsidR="00BE44F6" w:rsidRPr="00BE44F6" w:rsidRDefault="00BE44F6" w:rsidP="00BE44F6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проверяет наличие у дублера необходимых для ведения уроков материала и методических разработок;</w:t>
      </w:r>
    </w:p>
    <w:p w14:paraId="78677B5C" w14:textId="77777777" w:rsidR="00BE44F6" w:rsidRPr="00BE44F6" w:rsidRDefault="00BE44F6" w:rsidP="00BE44F6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 анализ урока учителя-дублера.</w:t>
      </w:r>
    </w:p>
    <w:p w14:paraId="34F46020" w14:textId="77777777" w:rsidR="00BE44F6" w:rsidRPr="00BE44F6" w:rsidRDefault="00BE44F6" w:rsidP="00BE44F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E44F6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Функции, права и обязанности дублеров</w:t>
      </w:r>
    </w:p>
    <w:p w14:paraId="1E186E17" w14:textId="77777777" w:rsidR="00BE44F6" w:rsidRPr="00BE44F6" w:rsidRDefault="00BE44F6" w:rsidP="00BE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Учителя-дублеры, дублеры административного состава должны иметь бейджики, указывающие фамилию, имя, отчество и должность.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6.2. </w:t>
      </w:r>
      <w:ins w:id="6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Директор-дублер:</w:t>
        </w:r>
      </w:ins>
    </w:p>
    <w:p w14:paraId="2A442041" w14:textId="77777777" w:rsidR="00BE44F6" w:rsidRPr="00BE44F6" w:rsidRDefault="00BE44F6" w:rsidP="00BE44F6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имеет право управлять работой школы, давать руководящие распоряжения в рамках свои полномочий;</w:t>
      </w:r>
    </w:p>
    <w:p w14:paraId="1296246C" w14:textId="77777777" w:rsidR="00BE44F6" w:rsidRPr="00BE44F6" w:rsidRDefault="00BE44F6" w:rsidP="00BE44F6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контролировать работу других дублеров;</w:t>
      </w:r>
    </w:p>
    <w:p w14:paraId="25000FAA" w14:textId="77777777" w:rsidR="00BE44F6" w:rsidRPr="00BE44F6" w:rsidRDefault="00BE44F6" w:rsidP="00BE44F6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отвечает за функционирование всех школьных служб;</w:t>
      </w:r>
    </w:p>
    <w:p w14:paraId="0E65AABA" w14:textId="77777777" w:rsidR="00BE44F6" w:rsidRPr="00BE44F6" w:rsidRDefault="00BE44F6" w:rsidP="00BE44F6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 анализ всего Дня самоуправления, проводит "Педагогический совет".</w:t>
      </w:r>
    </w:p>
    <w:p w14:paraId="6D535D5C" w14:textId="77777777" w:rsidR="00BE44F6" w:rsidRPr="00BE44F6" w:rsidRDefault="00BE44F6" w:rsidP="00BE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6.3. </w:t>
      </w:r>
      <w:ins w:id="7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Заместители директора-дублеры:</w:t>
        </w:r>
      </w:ins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6.3.1. </w:t>
      </w:r>
      <w:r w:rsidRPr="00BE44F6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Заместитель директора по учебно-воспитательной работе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отвечает за расписание уроков, распределение кабинетов, организует замену уроков (в случае болезни учителя-дублера), проверяет готовность учителей дублеров к урокам (защита поурочных планов), посещают уроки-учителей предметников.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6.3.2. </w:t>
      </w:r>
      <w:r w:rsidRPr="00BE44F6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Зам. директора по воспитательной работе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отвечает за организацию и проведение тематических классных часов, внеклассных мероприятий, посещает и анализирует классные часы.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6.3.3. </w:t>
      </w:r>
      <w:r w:rsidRPr="00BE44F6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Зам. директора по научно-методической работе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оказывает помощь учителям-дублерам в составлении поурочных планов, посещает уроки учителей-предметников, отвечает за подготовку итогового педсовета.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6.3.4. </w:t>
      </w:r>
      <w:r w:rsidRPr="00BE44F6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Зам. директора по административно-хозяйственной части (завхоз)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отвечает за работу школьного гардероба, вахты, сохранность школьного имущества.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6.4. </w:t>
      </w:r>
      <w:ins w:id="8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Организатор-дублер</w:t>
        </w:r>
      </w:ins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отвечает за подготовку активных перемен.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6.5. </w:t>
      </w:r>
      <w:ins w:id="9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Классные руководители-дублеры</w:t>
        </w:r>
      </w:ins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отвечают за дисциплину, посещаемость и порядок в своем классе, подготовку и проведение классного часа, уборку классного кабинета после занятий.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6.6. </w:t>
      </w:r>
      <w:ins w:id="10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Классный руководитель-дублер дежурного класса</w:t>
        </w:r>
      </w:ins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отвечает за порядок в школе распределяет дежурных-обучающихся по постам.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6.7. Учитель-дублер ведет всю педагогическую нагрузку учителя-предметника в этот учебный день.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ins w:id="11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Учитель-дублер:</w:t>
        </w:r>
      </w:ins>
    </w:p>
    <w:p w14:paraId="323190AD" w14:textId="77777777" w:rsidR="00BE44F6" w:rsidRPr="00BE44F6" w:rsidRDefault="00BE44F6" w:rsidP="00BE44F6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имеет право на консультацию педагога при подготовке к уроку;</w:t>
      </w:r>
    </w:p>
    <w:p w14:paraId="3288193C" w14:textId="77777777" w:rsidR="00BE44F6" w:rsidRPr="00BE44F6" w:rsidRDefault="00BE44F6" w:rsidP="00BE44F6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имеет право на опрос домашнего задания, выставления оценки в дневник обучающегося;</w:t>
      </w:r>
    </w:p>
    <w:p w14:paraId="2A3CEB37" w14:textId="77777777" w:rsidR="00BE44F6" w:rsidRPr="00BE44F6" w:rsidRDefault="00BE44F6" w:rsidP="00BE44F6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обязан подготовиться к уроку, составить план-конспект и выполнять его в ходе урока;</w:t>
      </w:r>
    </w:p>
    <w:p w14:paraId="7E185D57" w14:textId="77777777" w:rsidR="00BE44F6" w:rsidRPr="00BE44F6" w:rsidRDefault="00BE44F6" w:rsidP="00BE44F6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должен уважительно относиться к каждому ученику;</w:t>
      </w:r>
    </w:p>
    <w:p w14:paraId="07C1D3EF" w14:textId="77777777" w:rsidR="00BE44F6" w:rsidRPr="00BE44F6" w:rsidRDefault="00BE44F6" w:rsidP="00BE44F6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внешний вид и культура речи учителя-дублера должны соответствовать общепринятым нормам.</w:t>
      </w:r>
    </w:p>
    <w:p w14:paraId="31EC3F15" w14:textId="77777777" w:rsidR="00BE44F6" w:rsidRPr="00BE44F6" w:rsidRDefault="00BE44F6" w:rsidP="00BE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6.8. </w:t>
      </w:r>
      <w:ins w:id="12" w:author="Unknown">
        <w:r w:rsidRPr="00BE44F6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Библиотекари-дублеры</w:t>
        </w:r>
      </w:ins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- выдают и принимают учебники и художественную литературу, проводят библиотечные уроки в начальной школе.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6.9. Во время проведения Дня самоуправления </w:t>
      </w:r>
      <w:ins w:id="13" w:author="Unknown">
        <w:r w:rsidRPr="00BE44F6">
          <w:rPr>
            <w:rFonts w:ascii="inherit" w:eastAsia="Times New Roman" w:hAnsi="inherit" w:cs="Times New Roman"/>
            <w:b/>
            <w:bCs/>
            <w:color w:val="1E2120"/>
            <w:sz w:val="27"/>
            <w:szCs w:val="27"/>
            <w:bdr w:val="none" w:sz="0" w:space="0" w:color="auto" w:frame="1"/>
            <w:lang w:eastAsia="ru-RU"/>
          </w:rPr>
          <w:t>запрещается</w:t>
        </w:r>
      </w:ins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: самовольно сокращать 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время уроков, менять ранее утвержденные планы мероприятий и уроков, удалять обучающихся с уроков и мероприятий, приходить в свободной форме, рукоприкладство и грубое отношение к ученикам.</w:t>
      </w:r>
    </w:p>
    <w:p w14:paraId="4F3CD880" w14:textId="77777777" w:rsidR="00BE44F6" w:rsidRPr="00BE44F6" w:rsidRDefault="00BE44F6" w:rsidP="00BE44F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E44F6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Подведение итогов Дня самоуправления</w:t>
      </w:r>
    </w:p>
    <w:p w14:paraId="6C4A9877" w14:textId="77777777" w:rsidR="00BE44F6" w:rsidRPr="00BE44F6" w:rsidRDefault="00BE44F6" w:rsidP="00BE44F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Подведение итогов Дня самоуправления проводится Советом обучающихся с участием дублеров (администраторов и учителей), при этом учитывается мнение учителей-предметников и администрации школы.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 По итогам обсуждения составляется протокол заседания «Педагогического совета» Совета обучающихся, в котором анализируется ход деловой игры, отражаются положительные и отрицательные моменты Дня самоуправления, предложения и рекомендации, которые необходимо учесть при организации следующего подобного мероприятия.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7.3. Ход Дня самоуправления необходимо отразить в листовках, стенных газетах, информацию о его проведении и отзывы участников разместить на официальном сайте школы.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Итоги проведения Дня самоуправления подводятся на совещании при директоре по информации заместителя директора по воспитательной работе.</w:t>
      </w:r>
    </w:p>
    <w:p w14:paraId="04C7F1A3" w14:textId="77777777" w:rsidR="00BE44F6" w:rsidRPr="00BE44F6" w:rsidRDefault="00BE44F6" w:rsidP="00BE44F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BE44F6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14:paraId="058DBCFB" w14:textId="77777777" w:rsidR="00BE44F6" w:rsidRPr="00BE44F6" w:rsidRDefault="00BE44F6" w:rsidP="00BE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Настоящее </w:t>
      </w:r>
      <w:r w:rsidRPr="00BE44F6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Дне самоуправления в школе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Положение принимается на неопределенный срок. Изменения и дополнения к Положению принимаются в порядке, предусмотренном п. 8.1. настоящего Положения.</w:t>
      </w: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9979698" w14:textId="77777777" w:rsidR="00BE44F6" w:rsidRPr="00BE44F6" w:rsidRDefault="00BE44F6" w:rsidP="00BE44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E44F6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3D514207" w14:textId="77777777" w:rsidR="009B7464" w:rsidRDefault="009B7464"/>
    <w:sectPr w:rsidR="009B7464" w:rsidSect="00BE44F6">
      <w:pgSz w:w="11900" w:h="16840"/>
      <w:pgMar w:top="851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5B73"/>
    <w:multiLevelType w:val="multilevel"/>
    <w:tmpl w:val="2112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6D4471"/>
    <w:multiLevelType w:val="multilevel"/>
    <w:tmpl w:val="C9F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8E300C"/>
    <w:multiLevelType w:val="multilevel"/>
    <w:tmpl w:val="F5A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0D1D1F"/>
    <w:multiLevelType w:val="multilevel"/>
    <w:tmpl w:val="B002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5047A9"/>
    <w:multiLevelType w:val="multilevel"/>
    <w:tmpl w:val="AE6A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2E4004"/>
    <w:multiLevelType w:val="multilevel"/>
    <w:tmpl w:val="594C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0D2A12"/>
    <w:multiLevelType w:val="multilevel"/>
    <w:tmpl w:val="8290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70"/>
    <w:rsid w:val="005D5F70"/>
    <w:rsid w:val="006B2748"/>
    <w:rsid w:val="009B7464"/>
    <w:rsid w:val="00B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F27B"/>
  <w15:chartTrackingRefBased/>
  <w15:docId w15:val="{E468139B-4CD9-472B-BDCE-BE3818EA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E4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1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1894</Words>
  <Characters>10796</Characters>
  <Application>Microsoft Office Word</Application>
  <DocSecurity>0</DocSecurity>
  <Lines>89</Lines>
  <Paragraphs>25</Paragraphs>
  <ScaleCrop>false</ScaleCrop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2</cp:revision>
  <dcterms:created xsi:type="dcterms:W3CDTF">2021-11-11T17:34:00Z</dcterms:created>
  <dcterms:modified xsi:type="dcterms:W3CDTF">2021-11-11T17:36:00Z</dcterms:modified>
</cp:coreProperties>
</file>