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51F" w:rsidRDefault="0018051F">
      <w:pPr>
        <w:spacing w:line="1" w:lineRule="exact"/>
      </w:pPr>
    </w:p>
    <w:p w:rsidR="0018051F" w:rsidRDefault="00C30D23">
      <w:pPr>
        <w:pStyle w:val="10"/>
        <w:framePr w:w="9629" w:h="782" w:hRule="exact" w:wrap="none" w:vAnchor="page" w:hAnchor="page" w:x="1392" w:y="1115"/>
        <w:shd w:val="clear" w:color="auto" w:fill="auto"/>
        <w:spacing w:line="276" w:lineRule="auto"/>
        <w:jc w:val="center"/>
      </w:pPr>
      <w:bookmarkStart w:id="0" w:name="bookmark0"/>
      <w:bookmarkStart w:id="1" w:name="bookmark1"/>
      <w:r>
        <w:t xml:space="preserve">Муниципальное </w:t>
      </w:r>
      <w:r w:rsidR="0007128D">
        <w:t>казённое</w:t>
      </w:r>
      <w:r>
        <w:t xml:space="preserve"> общеобразовательное учреждение</w:t>
      </w:r>
      <w:r>
        <w:br/>
      </w:r>
      <w:r w:rsidR="0007128D">
        <w:t xml:space="preserve">Михеевская средняя </w:t>
      </w:r>
      <w:proofErr w:type="spellStart"/>
      <w:r w:rsidR="0007128D">
        <w:t>общеобразовательна</w:t>
      </w:r>
      <w:proofErr w:type="spellEnd"/>
      <w:r>
        <w:t xml:space="preserve"> школа</w:t>
      </w:r>
      <w:bookmarkEnd w:id="0"/>
      <w:bookmarkEnd w:id="1"/>
    </w:p>
    <w:p w:rsidR="0018051F" w:rsidRDefault="00C30D23">
      <w:pPr>
        <w:pStyle w:val="11"/>
        <w:framePr w:w="4181" w:h="691" w:hRule="exact" w:wrap="none" w:vAnchor="page" w:hAnchor="page" w:x="1392" w:y="2637"/>
        <w:shd w:val="clear" w:color="auto" w:fill="auto"/>
      </w:pPr>
      <w:r>
        <w:t>Принято</w:t>
      </w:r>
    </w:p>
    <w:p w:rsidR="0018051F" w:rsidRDefault="00C30D23">
      <w:pPr>
        <w:pStyle w:val="11"/>
        <w:framePr w:w="4181" w:h="691" w:hRule="exact" w:wrap="none" w:vAnchor="page" w:hAnchor="page" w:x="1392" w:y="2637"/>
        <w:shd w:val="clear" w:color="auto" w:fill="auto"/>
      </w:pPr>
      <w:r>
        <w:t>решением педагогического совета</w:t>
      </w:r>
    </w:p>
    <w:p w:rsidR="0018051F" w:rsidRDefault="00C30D23">
      <w:pPr>
        <w:pStyle w:val="11"/>
        <w:framePr w:wrap="none" w:vAnchor="page" w:hAnchor="page" w:x="1392" w:y="3333"/>
        <w:shd w:val="clear" w:color="auto" w:fill="auto"/>
      </w:pPr>
      <w:r>
        <w:t xml:space="preserve">Протокол № </w:t>
      </w:r>
      <w:r w:rsidR="0007128D">
        <w:t>1</w:t>
      </w:r>
      <w:r>
        <w:t xml:space="preserve"> от 28.</w:t>
      </w:r>
      <w:r w:rsidR="0007128D">
        <w:t>08</w:t>
      </w:r>
      <w:r>
        <w:t>.2021г.</w:t>
      </w:r>
    </w:p>
    <w:p w:rsidR="0018051F" w:rsidRDefault="00C30D23">
      <w:pPr>
        <w:pStyle w:val="11"/>
        <w:framePr w:w="3394" w:h="1003" w:hRule="exact" w:wrap="none" w:vAnchor="page" w:hAnchor="page" w:x="6250" w:y="2637"/>
        <w:shd w:val="clear" w:color="auto" w:fill="auto"/>
      </w:pPr>
      <w:r>
        <w:t>Утверждено</w:t>
      </w:r>
    </w:p>
    <w:p w:rsidR="0018051F" w:rsidRDefault="00C30D23">
      <w:pPr>
        <w:pStyle w:val="11"/>
        <w:framePr w:w="3394" w:h="1003" w:hRule="exact" w:wrap="none" w:vAnchor="page" w:hAnchor="page" w:x="6250" w:y="2637"/>
        <w:shd w:val="clear" w:color="auto" w:fill="auto"/>
      </w:pPr>
      <w:r>
        <w:t>приказом директора школы от 28.0</w:t>
      </w:r>
      <w:r w:rsidR="0007128D">
        <w:t>8</w:t>
      </w:r>
      <w:r>
        <w:t>.2021г. №</w:t>
      </w:r>
    </w:p>
    <w:p w:rsidR="0018051F" w:rsidRDefault="0007128D">
      <w:pPr>
        <w:pStyle w:val="11"/>
        <w:framePr w:wrap="none" w:vAnchor="page" w:hAnchor="page" w:x="1392" w:y="3659"/>
        <w:shd w:val="clear" w:color="auto" w:fill="auto"/>
        <w:ind w:left="6900"/>
      </w:pPr>
      <w:r>
        <w:t xml:space="preserve">Рабаданова </w:t>
      </w:r>
      <w:proofErr w:type="gramStart"/>
      <w:r>
        <w:t>С.Г.</w:t>
      </w:r>
      <w:r w:rsidR="00C30D23">
        <w:t>.</w:t>
      </w:r>
      <w:proofErr w:type="gramEnd"/>
    </w:p>
    <w:p w:rsidR="0018051F" w:rsidRDefault="00C30D23">
      <w:pPr>
        <w:pStyle w:val="11"/>
        <w:framePr w:w="9629" w:h="682" w:hRule="exact" w:wrap="none" w:vAnchor="page" w:hAnchor="page" w:x="1392" w:y="4811"/>
        <w:shd w:val="clear" w:color="auto" w:fill="auto"/>
        <w:jc w:val="center"/>
      </w:pPr>
      <w:r>
        <w:rPr>
          <w:b/>
          <w:bCs/>
        </w:rPr>
        <w:t>Положение</w:t>
      </w:r>
    </w:p>
    <w:p w:rsidR="0018051F" w:rsidRDefault="00C30D23">
      <w:pPr>
        <w:pStyle w:val="11"/>
        <w:framePr w:w="9629" w:h="682" w:hRule="exact" w:wrap="none" w:vAnchor="page" w:hAnchor="page" w:x="1392" w:y="4811"/>
        <w:shd w:val="clear" w:color="auto" w:fill="auto"/>
        <w:jc w:val="center"/>
      </w:pPr>
      <w:r>
        <w:rPr>
          <w:b/>
          <w:bCs/>
        </w:rPr>
        <w:t>о школьном сайте</w:t>
      </w:r>
    </w:p>
    <w:p w:rsidR="0018051F" w:rsidRDefault="00C30D23" w:rsidP="0007128D">
      <w:pPr>
        <w:pStyle w:val="10"/>
        <w:framePr w:w="9629" w:h="8686" w:hRule="exact" w:wrap="none" w:vAnchor="page" w:hAnchor="page" w:x="1392" w:y="6333"/>
        <w:numPr>
          <w:ilvl w:val="0"/>
          <w:numId w:val="1"/>
        </w:numPr>
        <w:shd w:val="clear" w:color="auto" w:fill="auto"/>
        <w:tabs>
          <w:tab w:val="left" w:pos="351"/>
        </w:tabs>
        <w:jc w:val="both"/>
      </w:pPr>
      <w:bookmarkStart w:id="2" w:name="bookmark2"/>
      <w:bookmarkStart w:id="3" w:name="bookmark3"/>
      <w:r>
        <w:t>Общие положения</w:t>
      </w:r>
      <w:bookmarkEnd w:id="2"/>
      <w:bookmarkEnd w:id="3"/>
    </w:p>
    <w:p w:rsidR="0018051F" w:rsidRDefault="00C30D23" w:rsidP="0007128D">
      <w:pPr>
        <w:pStyle w:val="11"/>
        <w:framePr w:w="9629" w:h="8686" w:hRule="exact" w:wrap="none" w:vAnchor="page" w:hAnchor="page" w:x="1392" w:y="6333"/>
        <w:numPr>
          <w:ilvl w:val="1"/>
          <w:numId w:val="1"/>
        </w:numPr>
        <w:shd w:val="clear" w:color="auto" w:fill="auto"/>
        <w:tabs>
          <w:tab w:val="left" w:pos="638"/>
        </w:tabs>
        <w:jc w:val="both"/>
      </w:pPr>
      <w:r>
        <w:t xml:space="preserve">Настоящее Положение разработано в соответствии с Федеральным законом № 273-ФЗ от 29.12.2012 «Об образовании в Российской Федерации» с изменениями от 8 декабря 2020 года, Приказом Рособрнадзора от 14.08.2020 № 831 «Об утверждении Требований </w:t>
      </w:r>
      <w:r>
        <w:t>к структуре официального сайта образовательной организации в информационно-телекоммуникационной сети "Интернет" и формату представления информации», Постановлением Правительства Российской Федерации от 10 июля 2013 г. № 582 "Об утверждении Правил размещени</w:t>
      </w:r>
      <w:r>
        <w:t xml:space="preserve">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в редакции от 11 июля 2020 года, рекомендациями Департамента в сфере государственной политики в </w:t>
      </w:r>
      <w:r>
        <w:t xml:space="preserve">сфере общего образования от 18 июля 2013 года № 08-950 «Рекомендации по предоставлению гражданам-потребителям услуг дополнительной необходимой и достоверной информации о деятельности государственных (муниципальных) дошкольных образовательных организаций и </w:t>
      </w:r>
      <w:r>
        <w:t>общеобразовательных организаций», Федеральным законом № 152-ФЗ от 27 июля 2006 года "О персональных данных" в редакции от 8 декабря 2020 года, а также Уставом образовательной организации и других нормативных правовых актов Российской Федерации, регламентир</w:t>
      </w:r>
      <w:r>
        <w:t>ующих деятельность образовательных организаций.</w:t>
      </w:r>
    </w:p>
    <w:p w:rsidR="0018051F" w:rsidRDefault="00C30D23" w:rsidP="0007128D">
      <w:pPr>
        <w:pStyle w:val="11"/>
        <w:framePr w:w="9629" w:h="8686" w:hRule="exact" w:wrap="none" w:vAnchor="page" w:hAnchor="page" w:x="1392" w:y="6333"/>
        <w:numPr>
          <w:ilvl w:val="1"/>
          <w:numId w:val="1"/>
        </w:numPr>
        <w:shd w:val="clear" w:color="auto" w:fill="auto"/>
        <w:tabs>
          <w:tab w:val="left" w:pos="638"/>
        </w:tabs>
        <w:jc w:val="both"/>
      </w:pPr>
      <w:r>
        <w:t>Данное Положение определяет основные понятия, цели, задачи и размещение сайта в сети Интернет, устанавливает информационную структуру, редколлегию, регламентирует порядок размещения и обновления информации на</w:t>
      </w:r>
      <w:r>
        <w:t xml:space="preserve"> официальном сайте, финансирование и материально</w:t>
      </w:r>
      <w:r>
        <w:softHyphen/>
      </w:r>
      <w:r w:rsidR="0007128D">
        <w:t>-</w:t>
      </w:r>
      <w:r>
        <w:t>техническое обеспечение его функционирования, а также ответственность за обеспечение функционирования.</w:t>
      </w:r>
    </w:p>
    <w:p w:rsidR="0018051F" w:rsidRDefault="00C30D23">
      <w:pPr>
        <w:pStyle w:val="a5"/>
        <w:framePr w:wrap="none" w:vAnchor="page" w:hAnchor="page" w:x="10820" w:y="15554"/>
        <w:shd w:val="clear" w:color="auto" w:fill="auto"/>
      </w:pPr>
      <w:r>
        <w:t>1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Настоящее Положение определяет порядок размещения и обновления информации на оф</w:t>
      </w:r>
      <w:r>
        <w:t>ициальном сайте общеобразовательной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Официальный сайт организации, осуществляющей образова</w:t>
      </w:r>
      <w:r>
        <w:t>тельную деятельность,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Официальный сайт образовательной ор</w:t>
      </w:r>
      <w:r>
        <w:t>ганизации содержит материалы, не противоречащие законодательству Российской Федерации.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Ответственность за содержание информации, представленной на официальном сайте, несет директор организации, осуществляющей образовательную деятельность.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Сайт организации,</w:t>
      </w:r>
      <w:r>
        <w:t xml:space="preserve"> осуществляющей образовательную деятельность, является одним из инструментов обеспечения учебной и внеурочной деятельности школы и представляет собой актуальный результат деятельности школы.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Официальный сайт объединяет процесс сбора, обработки, оформления,</w:t>
      </w:r>
      <w:r>
        <w:t xml:space="preserve"> публикации информации с процессом интерактивной коммуникации. На сайте представляется актуальный результат деятельности общеобразовательной организации.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Права на все информационные материалы, размещенные на официальном сайте, принадлежат организации, осущ</w:t>
      </w:r>
      <w:r>
        <w:t>ествляющей образовательную деятельность, кроме случаев, оговоренных в соглашениях с авторами работ.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678"/>
        </w:tabs>
        <w:spacing w:after="320"/>
        <w:jc w:val="both"/>
      </w:pPr>
      <w:r>
        <w:t xml:space="preserve">Адрес </w:t>
      </w:r>
      <w:proofErr w:type="gramStart"/>
      <w:r>
        <w:t>сайта:</w:t>
      </w:r>
      <w:r>
        <w:rPr>
          <w:b/>
          <w:bCs/>
        </w:rPr>
        <w:t>.</w:t>
      </w:r>
      <w:proofErr w:type="gramEnd"/>
    </w:p>
    <w:p w:rsidR="0018051F" w:rsidRDefault="00C30D23">
      <w:pPr>
        <w:pStyle w:val="10"/>
        <w:framePr w:w="9629" w:h="13574" w:hRule="exact" w:wrap="none" w:vAnchor="page" w:hAnchor="page" w:x="1394" w:y="1123"/>
        <w:numPr>
          <w:ilvl w:val="0"/>
          <w:numId w:val="1"/>
        </w:numPr>
        <w:shd w:val="clear" w:color="auto" w:fill="auto"/>
        <w:tabs>
          <w:tab w:val="left" w:pos="332"/>
        </w:tabs>
        <w:jc w:val="both"/>
      </w:pPr>
      <w:bookmarkStart w:id="4" w:name="bookmark4"/>
      <w:bookmarkStart w:id="5" w:name="bookmark5"/>
      <w:r>
        <w:t>Основные понятия</w:t>
      </w:r>
      <w:bookmarkEnd w:id="4"/>
      <w:bookmarkEnd w:id="5"/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rPr>
          <w:i/>
          <w:iCs/>
        </w:rPr>
        <w:t>Официальный сайт</w:t>
      </w:r>
      <w:r>
        <w:t xml:space="preserve"> (веб-сайт) школы — совокупность логически связанных между собой </w:t>
      </w:r>
      <w:r>
        <w:rPr>
          <w:lang w:val="en-US" w:eastAsia="en-US" w:bidi="en-US"/>
        </w:rPr>
        <w:t>web</w:t>
      </w:r>
      <w:r>
        <w:t xml:space="preserve">-страниц, создаваемых общеобразовательной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</w:t>
      </w:r>
      <w:r>
        <w:t>нормативно-правовых актов образовательной организации.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rPr>
          <w:i/>
          <w:iCs/>
        </w:rPr>
        <w:t>Веб-страница</w:t>
      </w:r>
      <w:r>
        <w:t xml:space="preserve"> (англ. </w:t>
      </w:r>
      <w:r>
        <w:rPr>
          <w:lang w:val="en-US" w:eastAsia="en-US" w:bidi="en-US"/>
        </w:rPr>
        <w:t>Web</w:t>
      </w:r>
      <w:r w:rsidRPr="0007128D">
        <w:rPr>
          <w:lang w:eastAsia="en-US" w:bidi="en-US"/>
        </w:rPr>
        <w:t xml:space="preserve"> </w:t>
      </w:r>
      <w:r>
        <w:rPr>
          <w:lang w:val="en-US" w:eastAsia="en-US" w:bidi="en-US"/>
        </w:rPr>
        <w:t>page</w:t>
      </w:r>
      <w:r w:rsidRPr="0007128D">
        <w:rPr>
          <w:lang w:eastAsia="en-US" w:bidi="en-US"/>
        </w:rPr>
        <w:t xml:space="preserve">) </w:t>
      </w:r>
      <w:r>
        <w:t>— документ или информационный ресурс сети Интернет, доступ к которому осуществляется с помощью веб-браузера.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rPr>
          <w:i/>
          <w:iCs/>
        </w:rPr>
        <w:t>Хостинг —</w:t>
      </w:r>
      <w:r>
        <w:t xml:space="preserve"> услуга по предоставлению ресурсов для размещения инф</w:t>
      </w:r>
      <w:r>
        <w:t>ормации (сайта) на сервере, постоянно находящемся в сети Интернет.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rPr>
          <w:i/>
          <w:iCs/>
        </w:rPr>
        <w:t>Мо</w:t>
      </w:r>
      <w:r w:rsidR="0007128D">
        <w:rPr>
          <w:i/>
          <w:iCs/>
        </w:rPr>
        <w:t>д</w:t>
      </w:r>
      <w:r>
        <w:rPr>
          <w:i/>
          <w:iCs/>
        </w:rPr>
        <w:t>ерация —</w:t>
      </w:r>
      <w:r>
        <w:t xml:space="preserve"> осуществление контроля над соблюдением правил работы, нахождения на сайте, а также размещения на нем информационных материалов.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rPr>
          <w:i/>
          <w:iCs/>
        </w:rPr>
        <w:t>Контент —</w:t>
      </w:r>
      <w:r>
        <w:t xml:space="preserve"> содержимое, информационное наполнение с</w:t>
      </w:r>
      <w:r>
        <w:t>айта.</w:t>
      </w:r>
    </w:p>
    <w:p w:rsidR="0018051F" w:rsidRDefault="00C30D23">
      <w:pPr>
        <w:pStyle w:val="a5"/>
        <w:framePr w:wrap="none" w:vAnchor="page" w:hAnchor="page" w:x="10821" w:y="15566"/>
        <w:shd w:val="clear" w:color="auto" w:fill="auto"/>
      </w:pPr>
      <w:r>
        <w:t>2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0"/>
        <w:framePr w:w="9634" w:h="13848" w:hRule="exact" w:wrap="none" w:vAnchor="page" w:hAnchor="page" w:x="1392" w:y="1127"/>
        <w:numPr>
          <w:ilvl w:val="0"/>
          <w:numId w:val="1"/>
        </w:numPr>
        <w:shd w:val="clear" w:color="auto" w:fill="auto"/>
        <w:tabs>
          <w:tab w:val="left" w:pos="394"/>
        </w:tabs>
      </w:pPr>
      <w:bookmarkStart w:id="6" w:name="bookmark6"/>
      <w:bookmarkStart w:id="7" w:name="bookmark7"/>
      <w:r>
        <w:t>Цели и задачи школьного сайта</w:t>
      </w:r>
      <w:bookmarkEnd w:id="6"/>
      <w:bookmarkEnd w:id="7"/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1"/>
          <w:numId w:val="1"/>
        </w:numPr>
        <w:shd w:val="clear" w:color="auto" w:fill="auto"/>
        <w:tabs>
          <w:tab w:val="left" w:pos="567"/>
        </w:tabs>
      </w:pPr>
      <w:r>
        <w:rPr>
          <w:u w:val="single"/>
        </w:rPr>
        <w:t>Цели создания официального сайта: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 xml:space="preserve">исполнение требований федерального и регионального законодательств в части информационной открытости деятельности организации, осуществляющей </w:t>
      </w:r>
      <w:r>
        <w:t>образовательную деятельность;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реализация принципов единства культурного и образовательного</w:t>
      </w:r>
      <w:r>
        <w:t xml:space="preserve"> информационного пространства;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защита прав и интересов всех участников образовательных отношений и отношений в сфере образования;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информационная открытость и публичная отчетность о деятельности органов управления образовательной организации;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достижение выс</w:t>
      </w:r>
      <w:r>
        <w:t>окого качества в работе с официальным сайтом, информационным порталом организации, осуществляющей образовательную деятельность.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1"/>
          <w:numId w:val="1"/>
        </w:numPr>
        <w:shd w:val="clear" w:color="auto" w:fill="auto"/>
        <w:tabs>
          <w:tab w:val="left" w:pos="567"/>
        </w:tabs>
      </w:pPr>
      <w:r>
        <w:rPr>
          <w:u w:val="single"/>
        </w:rPr>
        <w:t>Задачи официального сайта: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формирование целостного позитивного имиджа организации, осуществляющей образовательную деятельность;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организация взаимодействия всех участников образовательной деятельности (администрации и учителей школы, обучающихся и их родителей);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 xml:space="preserve">систематическое информирование участников </w:t>
      </w:r>
      <w:proofErr w:type="spellStart"/>
      <w:r>
        <w:t>воспитательно</w:t>
      </w:r>
      <w:r>
        <w:softHyphen/>
        <w:t>образовательных</w:t>
      </w:r>
      <w:proofErr w:type="spellEnd"/>
      <w:r>
        <w:t xml:space="preserve"> отношений о качестве образовательных услуг в орган</w:t>
      </w:r>
      <w:r>
        <w:t>изации, осуществляющей образовательную деятельность;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презентация достижений обучающихся и педагогического коллектива школы, его особенностей, истории развития, реализуемых образовательных программах;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создание условий для взаимодействия участников учебной д</w:t>
      </w:r>
      <w:r>
        <w:t>еятельности, социальных партнеров организации, осуществляющей образовательную деятельность;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firstLine="380"/>
      </w:pPr>
      <w:r>
        <w:t>осуществление обмена педагогическим опытом;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 xml:space="preserve">повышение эффективности образовательной деятельности педагогических работников и родителей (законных </w:t>
      </w:r>
      <w:r>
        <w:t>представителей) обучающихся в форме дистанционного обучения;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spacing w:after="320"/>
        <w:ind w:left="740" w:hanging="360"/>
        <w:jc w:val="both"/>
      </w:pPr>
      <w:r>
        <w:t>стимулирование творческой активности педагогов и обучающихся общеобразовательной организации.</w:t>
      </w:r>
    </w:p>
    <w:p w:rsidR="0018051F" w:rsidRDefault="00C30D23">
      <w:pPr>
        <w:pStyle w:val="10"/>
        <w:framePr w:w="9634" w:h="13848" w:hRule="exact" w:wrap="none" w:vAnchor="page" w:hAnchor="page" w:x="1392" w:y="1127"/>
        <w:numPr>
          <w:ilvl w:val="0"/>
          <w:numId w:val="1"/>
        </w:numPr>
        <w:shd w:val="clear" w:color="auto" w:fill="auto"/>
        <w:tabs>
          <w:tab w:val="left" w:pos="370"/>
        </w:tabs>
      </w:pPr>
      <w:bookmarkStart w:id="8" w:name="bookmark8"/>
      <w:bookmarkStart w:id="9" w:name="bookmark9"/>
      <w:r>
        <w:t>Размещение официального сайта</w:t>
      </w:r>
      <w:bookmarkEnd w:id="8"/>
      <w:bookmarkEnd w:id="9"/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1"/>
          <w:numId w:val="1"/>
        </w:numPr>
        <w:shd w:val="clear" w:color="auto" w:fill="auto"/>
        <w:tabs>
          <w:tab w:val="left" w:pos="572"/>
        </w:tabs>
        <w:jc w:val="both"/>
      </w:pPr>
      <w:r>
        <w:t xml:space="preserve">Образовательная организация имеет право разместить </w:t>
      </w:r>
      <w:r>
        <w:t>официальный сайт на бесплатном или платном хостинге, а также на площадке Дата-центра для</w:t>
      </w:r>
    </w:p>
    <w:p w:rsidR="0018051F" w:rsidRDefault="00C30D23">
      <w:pPr>
        <w:pStyle w:val="a5"/>
        <w:framePr w:wrap="none" w:vAnchor="page" w:hAnchor="page" w:x="10819" w:y="15566"/>
        <w:shd w:val="clear" w:color="auto" w:fill="auto"/>
      </w:pPr>
      <w:r>
        <w:t>3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34" w:h="14299" w:hRule="exact" w:wrap="none" w:vAnchor="page" w:hAnchor="page" w:x="1392" w:y="1123"/>
        <w:shd w:val="clear" w:color="auto" w:fill="auto"/>
        <w:jc w:val="both"/>
      </w:pPr>
      <w:r>
        <w:t>размещения сайтов образовательных организаций (при наличии возможности) с учетом требований законодательства Российской Федерации.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jc w:val="both"/>
      </w:pPr>
      <w:r>
        <w:t xml:space="preserve">При выборе </w:t>
      </w:r>
      <w:proofErr w:type="spellStart"/>
      <w:r>
        <w:t>хостинговой</w:t>
      </w:r>
      <w:proofErr w:type="spellEnd"/>
      <w: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>
        <w:t>бэкапа</w:t>
      </w:r>
      <w:proofErr w:type="spellEnd"/>
      <w:r>
        <w:t>), конструктора сайта, отсутствие коммерческой рекламы и ресурсов, несовместимых с целями обучения и воспитания.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jc w:val="both"/>
      </w:pPr>
      <w: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667"/>
        </w:tabs>
        <w:ind w:left="740" w:hanging="340"/>
        <w:jc w:val="both"/>
      </w:pPr>
      <w:r>
        <w:t>доступ к размещенной на официальном сайте информации без использования программного обеспечения, установка которого на технические ср</w:t>
      </w:r>
      <w:r>
        <w:t>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667"/>
        </w:tabs>
        <w:ind w:left="740" w:hanging="340"/>
        <w:jc w:val="both"/>
      </w:pPr>
      <w:r>
        <w:t>защиту информации от уничтожения, модификации и блокирования дост</w:t>
      </w:r>
      <w:r>
        <w:t>упа к ней, а также иных неправомерных действий в отношении нее;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667"/>
        </w:tabs>
        <w:ind w:left="740" w:hanging="340"/>
        <w:jc w:val="both"/>
      </w:pPr>
      <w:r>
        <w:t>возможность копирования информации на резервный носитель, обеспечивающий ее восстановление;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667"/>
        </w:tabs>
        <w:spacing w:line="259" w:lineRule="auto"/>
        <w:ind w:firstLine="400"/>
        <w:jc w:val="both"/>
      </w:pPr>
      <w:r>
        <w:t>защиту от копирования авторских материалов.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jc w:val="both"/>
      </w:pPr>
      <w:r>
        <w:t>Серверы, на которых размещен сайт организации, осуществл</w:t>
      </w:r>
      <w:r>
        <w:t>яющей образовательную деятельность, должны находиться в Российской Федерации.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jc w:val="both"/>
      </w:pPr>
      <w:r>
        <w:t>Официальный сайт общеобразовательной организации размещается по</w:t>
      </w:r>
    </w:p>
    <w:p w:rsidR="0018051F" w:rsidRDefault="00C30D23">
      <w:pPr>
        <w:pStyle w:val="11"/>
        <w:framePr w:w="9634" w:h="14299" w:hRule="exact" w:wrap="none" w:vAnchor="page" w:hAnchor="page" w:x="1392" w:y="1123"/>
        <w:shd w:val="clear" w:color="auto" w:fill="auto"/>
        <w:tabs>
          <w:tab w:val="left" w:pos="1541"/>
          <w:tab w:val="left" w:pos="6965"/>
        </w:tabs>
        <w:jc w:val="both"/>
      </w:pPr>
      <w:r>
        <w:t>адресу:</w:t>
      </w:r>
      <w:r>
        <w:tab/>
      </w:r>
      <w:r w:rsidR="0007128D" w:rsidRPr="0007128D">
        <w:rPr>
          <w:b/>
        </w:rPr>
        <w:t>https://mikhe.dagestanschool.ru</w:t>
      </w:r>
      <w:r w:rsidRPr="0007128D">
        <w:rPr>
          <w:b/>
          <w:bCs/>
          <w:lang w:eastAsia="en-US" w:bidi="en-US"/>
        </w:rPr>
        <w:tab/>
      </w:r>
      <w:r>
        <w:t>с обязательным</w:t>
      </w:r>
    </w:p>
    <w:p w:rsidR="0018051F" w:rsidRDefault="00C30D23">
      <w:pPr>
        <w:pStyle w:val="11"/>
        <w:framePr w:w="9634" w:h="14299" w:hRule="exact" w:wrap="none" w:vAnchor="page" w:hAnchor="page" w:x="1392" w:y="1123"/>
        <w:shd w:val="clear" w:color="auto" w:fill="auto"/>
        <w:jc w:val="both"/>
      </w:pPr>
      <w:r>
        <w:t>предоставлением информации об адресе органу Управления образованием.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spacing w:after="320"/>
        <w:jc w:val="both"/>
      </w:pPr>
      <w:r>
        <w:t xml:space="preserve">При создании официального сайта или смене его адреса организация, осуществляющая образовательную деятельность, обязана в течение 10 дней сообщить официальным письмом адрес сайта в </w:t>
      </w:r>
      <w:r>
        <w:t>информационный отдел Управления образования.</w:t>
      </w:r>
    </w:p>
    <w:p w:rsidR="0018051F" w:rsidRDefault="00C30D23">
      <w:pPr>
        <w:pStyle w:val="10"/>
        <w:framePr w:w="9634" w:h="14299" w:hRule="exact" w:wrap="none" w:vAnchor="page" w:hAnchor="page" w:x="1392" w:y="1123"/>
        <w:numPr>
          <w:ilvl w:val="0"/>
          <w:numId w:val="1"/>
        </w:numPr>
        <w:shd w:val="clear" w:color="auto" w:fill="auto"/>
        <w:tabs>
          <w:tab w:val="left" w:pos="331"/>
        </w:tabs>
        <w:jc w:val="both"/>
      </w:pPr>
      <w:bookmarkStart w:id="10" w:name="bookmark10"/>
      <w:bookmarkStart w:id="11" w:name="bookmark11"/>
      <w:r>
        <w:t>Информационная структура официального сайта</w:t>
      </w:r>
      <w:bookmarkEnd w:id="10"/>
      <w:bookmarkEnd w:id="11"/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547"/>
        </w:tabs>
        <w:jc w:val="both"/>
      </w:pPr>
      <w:r>
        <w:t>Информационная структура сайта определяется в соответствии с задачами реализации государственной политики в сфере образования, формируется из информационных материалов</w:t>
      </w:r>
      <w:r>
        <w:t xml:space="preserve"> обязательных к размещению на сайте и иной информации, не противоречащей законодательству Российской Федерации.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jc w:val="both"/>
      </w:pPr>
      <w:r>
        <w:t>Информационный ресурс сайта является открытым и общедоступным. Информация на официальном сайте размещается на русском языке общеупотребительными</w:t>
      </w:r>
      <w:r>
        <w:t xml:space="preserve">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jc w:val="both"/>
      </w:pPr>
      <w:r>
        <w:t>Официальный сайт является структурным компонентом единого информационного образо</w:t>
      </w:r>
      <w:r>
        <w:t>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</w:t>
      </w:r>
    </w:p>
    <w:p w:rsidR="0018051F" w:rsidRDefault="00C30D23">
      <w:pPr>
        <w:pStyle w:val="a5"/>
        <w:framePr w:wrap="none" w:vAnchor="page" w:hAnchor="page" w:x="10824" w:y="15566"/>
        <w:shd w:val="clear" w:color="auto" w:fill="auto"/>
      </w:pPr>
      <w:r>
        <w:t>4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563"/>
        </w:tabs>
        <w:jc w:val="both"/>
      </w:pPr>
      <w:r>
        <w:t xml:space="preserve">При </w:t>
      </w:r>
      <w:r>
        <w:t>создании официального сайта необходимо предусмотреть создание и ведение версии сайта для слабовидящих пользователей, а также защиту от спама.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554"/>
        </w:tabs>
        <w:jc w:val="both"/>
      </w:pPr>
      <w:r>
        <w:t>На официальном сайте школы не допускается размещение: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spacing w:line="262" w:lineRule="auto"/>
        <w:ind w:firstLine="400"/>
        <w:jc w:val="both"/>
      </w:pPr>
      <w:r>
        <w:t>противоправной информации;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spacing w:line="252" w:lineRule="auto"/>
        <w:ind w:left="740" w:hanging="340"/>
        <w:jc w:val="both"/>
      </w:pPr>
      <w:r>
        <w:t xml:space="preserve">информации, не имеющей отношения </w:t>
      </w:r>
      <w:r>
        <w:t>к деятельности образовательной организации, образованию и воспитанию детей;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spacing w:line="262" w:lineRule="auto"/>
        <w:ind w:firstLine="400"/>
        <w:jc w:val="both"/>
      </w:pPr>
      <w:r>
        <w:t>информации, нарушающей авторское право;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spacing w:line="259" w:lineRule="auto"/>
        <w:ind w:firstLine="400"/>
        <w:jc w:val="both"/>
      </w:pPr>
      <w:r>
        <w:t>информации, содержащей ненормативную лексику;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ind w:left="740" w:hanging="340"/>
        <w:jc w:val="both"/>
      </w:pPr>
      <w:r>
        <w:t xml:space="preserve">материалов, унижающих честь, достоинство и деловую репутацию физических и </w:t>
      </w:r>
      <w:r>
        <w:t>юридических лиц;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ind w:left="740" w:hanging="340"/>
        <w:jc w:val="both"/>
      </w:pPr>
      <w:r>
        <w:t>материалов, содержащих государственную, коммерческую или иную, специально охраняемую тайну;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ind w:left="740" w:hanging="340"/>
        <w:jc w:val="both"/>
      </w:pPr>
      <w:r>
        <w:t>информационных материалов, которые содержат призывы к насилию и насильственному изменению основ конституционного строя;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ind w:left="740" w:hanging="340"/>
        <w:jc w:val="both"/>
      </w:pPr>
      <w:r>
        <w:t>информационных материалов, разжигающих социальную, расовую, межнациональную и религиозную рознь, призывающих к насилию;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  <w:tab w:val="left" w:pos="5104"/>
          <w:tab w:val="left" w:pos="8061"/>
        </w:tabs>
        <w:spacing w:line="259" w:lineRule="auto"/>
        <w:ind w:firstLine="400"/>
        <w:jc w:val="both"/>
      </w:pPr>
      <w:r>
        <w:t>информационных материалов,</w:t>
      </w:r>
      <w:r>
        <w:tab/>
        <w:t>которые содержат</w:t>
      </w:r>
      <w:r>
        <w:tab/>
        <w:t>пропаганду</w:t>
      </w:r>
    </w:p>
    <w:p w:rsidR="0018051F" w:rsidRDefault="00C30D23">
      <w:pPr>
        <w:pStyle w:val="11"/>
        <w:framePr w:w="9634" w:h="14136" w:hRule="exact" w:wrap="none" w:vAnchor="page" w:hAnchor="page" w:x="1392" w:y="1123"/>
        <w:shd w:val="clear" w:color="auto" w:fill="auto"/>
        <w:ind w:firstLine="740"/>
        <w:jc w:val="both"/>
      </w:pPr>
      <w:r>
        <w:t>наркомании, экстремистских религиозных и политических идей;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  <w:tab w:val="left" w:pos="5104"/>
          <w:tab w:val="left" w:pos="8061"/>
        </w:tabs>
        <w:spacing w:line="259" w:lineRule="auto"/>
        <w:ind w:firstLine="400"/>
        <w:jc w:val="both"/>
      </w:pPr>
      <w:r>
        <w:t>материалов, запрещенн</w:t>
      </w:r>
      <w:r>
        <w:t>ых к</w:t>
      </w:r>
      <w:r>
        <w:tab/>
        <w:t>опубликованию и</w:t>
      </w:r>
      <w:r>
        <w:tab/>
        <w:t>свободному</w:t>
      </w:r>
    </w:p>
    <w:p w:rsidR="0018051F" w:rsidRDefault="00C30D23">
      <w:pPr>
        <w:pStyle w:val="11"/>
        <w:framePr w:w="9634" w:h="14136" w:hRule="exact" w:wrap="none" w:vAnchor="page" w:hAnchor="page" w:x="1392" w:y="1123"/>
        <w:shd w:val="clear" w:color="auto" w:fill="auto"/>
        <w:ind w:left="740"/>
        <w:jc w:val="both"/>
      </w:pPr>
      <w:r>
        <w:t>распространению в соответствии с действующим законодательством Российской Федерации;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ind w:left="740" w:hanging="340"/>
        <w:jc w:val="both"/>
      </w:pPr>
      <w:r>
        <w:t>информации, противоречащей профессиональной этике в педагогической деятельности;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ind w:left="740" w:hanging="340"/>
        <w:jc w:val="both"/>
      </w:pPr>
      <w:r>
        <w:t>ссылок на ресурсы сети Интернет по содержанию несовместимы</w:t>
      </w:r>
      <w:r>
        <w:t>е с целями обучения и воспитания.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719"/>
        </w:tabs>
        <w:jc w:val="both"/>
      </w:pPr>
      <w:r>
        <w:t xml:space="preserve">Для размещения информации на сайте образовательной организацией должен быть создан специальный раздел «Сведения об образовательной организации» (далее - специальный раздел). Информация в специальном разделе </w:t>
      </w:r>
      <w:r>
        <w:t>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</w:t>
      </w:r>
      <w:r>
        <w:t>е специального раздела.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719"/>
        </w:tabs>
        <w:jc w:val="both"/>
      </w:pPr>
      <w:r>
        <w:t>Доступ к специальному разделу должен осуществляться с главной (основной) страницы сайта, а также из основного навигационного меню сайта.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719"/>
        </w:tabs>
        <w:jc w:val="both"/>
      </w:pPr>
      <w:r>
        <w:t>Страницы специального раздела должны быть доступны в информационно-телекоммуникационной сети «И</w:t>
      </w:r>
      <w:r>
        <w:t>нтернет»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719"/>
        </w:tabs>
        <w:jc w:val="both"/>
      </w:pPr>
      <w:r>
        <w:t>Допускается размещение в специальном разделе ино</w:t>
      </w:r>
      <w:r>
        <w:t>й информации, которая размещается, опубликовывается по решению образовательной</w:t>
      </w:r>
    </w:p>
    <w:p w:rsidR="0018051F" w:rsidRDefault="00C30D23">
      <w:pPr>
        <w:pStyle w:val="a5"/>
        <w:framePr w:wrap="none" w:vAnchor="page" w:hAnchor="page" w:x="10824" w:y="15566"/>
        <w:shd w:val="clear" w:color="auto" w:fill="auto"/>
      </w:pPr>
      <w:r>
        <w:t>5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4" w:h="14299" w:hRule="exact" w:wrap="none" w:vAnchor="page" w:hAnchor="page" w:x="1397" w:y="1123"/>
        <w:shd w:val="clear" w:color="auto" w:fill="auto"/>
        <w:jc w:val="both"/>
      </w:pPr>
      <w:r>
        <w:t>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1"/>
          <w:numId w:val="1"/>
        </w:numPr>
        <w:shd w:val="clear" w:color="auto" w:fill="auto"/>
        <w:tabs>
          <w:tab w:val="left" w:pos="762"/>
        </w:tabs>
        <w:jc w:val="both"/>
      </w:pPr>
      <w:r>
        <w:t xml:space="preserve">Специальный раздел </w:t>
      </w:r>
      <w:r>
        <w:t>должен содержать подразделы: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«Основные сведения»;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«Структура и органы управления образовательной организацией»;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«Документы»;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«Образование»;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«Руководство. Педагогический (научно-педагогический) состав»;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52" w:lineRule="auto"/>
        <w:ind w:left="740" w:hanging="360"/>
        <w:jc w:val="both"/>
      </w:pPr>
      <w:r>
        <w:t xml:space="preserve">«Материально-техническое обеспечение и </w:t>
      </w:r>
      <w:r>
        <w:t>оснащенность образовательного процесса»;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«Платные образовательные услуги»;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«Финансово-хозяйственная деятельность»;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«Вакантные места для приема (перевода) обучающихся»;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59" w:lineRule="auto"/>
        <w:ind w:firstLine="380"/>
        <w:jc w:val="both"/>
      </w:pPr>
      <w:r>
        <w:t>«Доступная среда»;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59" w:lineRule="auto"/>
        <w:ind w:firstLine="380"/>
        <w:jc w:val="both"/>
      </w:pPr>
      <w:r>
        <w:t>«Международное сотрудничество».</w:t>
      </w:r>
    </w:p>
    <w:p w:rsidR="0018051F" w:rsidRDefault="00C30D23">
      <w:pPr>
        <w:pStyle w:val="11"/>
        <w:framePr w:w="9624" w:h="14299" w:hRule="exact" w:wrap="none" w:vAnchor="page" w:hAnchor="page" w:x="1397" w:y="1123"/>
        <w:shd w:val="clear" w:color="auto" w:fill="auto"/>
        <w:jc w:val="both"/>
      </w:pPr>
      <w:r>
        <w:t>Подраздел «Образовательные стандарты»</w:t>
      </w:r>
      <w:r>
        <w:t xml:space="preserve"> создается в специальном разделе при использовании федеральных государственных образовательных стандартов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</w:t>
      </w:r>
      <w:r>
        <w:t>т).</w:t>
      </w:r>
    </w:p>
    <w:p w:rsidR="0018051F" w:rsidRDefault="00C30D23">
      <w:pPr>
        <w:pStyle w:val="11"/>
        <w:framePr w:w="9624" w:h="14299" w:hRule="exact" w:wrap="none" w:vAnchor="page" w:hAnchor="page" w:x="1397" w:y="1123"/>
        <w:shd w:val="clear" w:color="auto" w:fill="auto"/>
        <w:jc w:val="both"/>
      </w:pPr>
      <w:r>
        <w:t>Подраздел «Стипендии и меры поддержки обучающихся» создается в специальном разделе при предоставлении стипендий и иных мер социальной, материальной поддержки обучающимся.</w:t>
      </w:r>
    </w:p>
    <w:p w:rsidR="0018051F" w:rsidRDefault="00C30D23">
      <w:pPr>
        <w:pStyle w:val="11"/>
        <w:framePr w:w="9624" w:h="14299" w:hRule="exact" w:wrap="none" w:vAnchor="page" w:hAnchor="page" w:x="1397" w:y="1123"/>
        <w:shd w:val="clear" w:color="auto" w:fill="auto"/>
        <w:jc w:val="both"/>
      </w:pPr>
      <w:r>
        <w:t xml:space="preserve">5.10.1. </w:t>
      </w:r>
      <w:r>
        <w:rPr>
          <w:u w:val="single"/>
        </w:rPr>
        <w:t xml:space="preserve">Главная страница подраздела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Основные сведения</w:t>
      </w:r>
      <w:r>
        <w:rPr>
          <w:i/>
          <w:iCs/>
          <w:u w:val="single"/>
        </w:rPr>
        <w:t>»</w:t>
      </w:r>
      <w:r>
        <w:rPr>
          <w:u w:val="single"/>
        </w:rPr>
        <w:t xml:space="preserve"> должна содержать информацию: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>о полном и сокращенном (при наличии) наименовании образовательной организации;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59" w:lineRule="auto"/>
        <w:ind w:firstLine="380"/>
        <w:jc w:val="both"/>
      </w:pPr>
      <w:r>
        <w:t>о дате создания образовательной организации;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59" w:lineRule="auto"/>
        <w:ind w:firstLine="380"/>
        <w:jc w:val="both"/>
      </w:pPr>
      <w:r>
        <w:t>об учредителе (учредителях) образовательной организации;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 xml:space="preserve">о наименовании </w:t>
      </w:r>
      <w:r>
        <w:t>представительств и филиалов образовательной организации (при наличии) (в том числе, находящихся за пределами Российской Федерации);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>о месте нахождения образовательной организации, ее представительств и филиалов (при наличии);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>о режиме и графике работы обра</w:t>
      </w:r>
      <w:r>
        <w:t>зовательной организации, ее представительств и филиалов (при наличии);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>о контактных телефонах образовательной организации, ее представительств и филиалов (при наличии);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>об адресах электронной почты образовательной организации, ее представительств и филиало</w:t>
      </w:r>
      <w:r>
        <w:t>в (при наличии);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«Интернет»;</w:t>
      </w:r>
    </w:p>
    <w:p w:rsidR="0018051F" w:rsidRDefault="00C30D23">
      <w:pPr>
        <w:pStyle w:val="a5"/>
        <w:framePr w:wrap="none" w:vAnchor="page" w:hAnchor="page" w:x="10824" w:y="15566"/>
        <w:shd w:val="clear" w:color="auto" w:fill="auto"/>
      </w:pPr>
      <w:r>
        <w:t>6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о местах осуществления образовательной деятель</w:t>
      </w:r>
      <w:r>
        <w:t>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№ 273-ФЗ "Об образовании в Российской Федерации".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3"/>
        </w:numPr>
        <w:shd w:val="clear" w:color="auto" w:fill="auto"/>
        <w:tabs>
          <w:tab w:val="left" w:pos="994"/>
        </w:tabs>
        <w:jc w:val="both"/>
      </w:pPr>
      <w:r>
        <w:rPr>
          <w:u w:val="single"/>
        </w:rPr>
        <w:t xml:space="preserve">Главная страница подраздела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Структура и органы управления образовательной организацией</w:t>
      </w:r>
      <w:r>
        <w:rPr>
          <w:i/>
          <w:iCs/>
          <w:u w:val="single"/>
        </w:rPr>
        <w:t>»</w:t>
      </w:r>
      <w:r>
        <w:rPr>
          <w:u w:val="single"/>
        </w:rPr>
        <w:t xml:space="preserve"> должна содержать информацию: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о структуре и об органах управления образовательной организации с указанием наименований структурных подразделений (органов управления);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о</w:t>
      </w:r>
      <w:r>
        <w:t xml:space="preserve"> фамилиях, именах, отчествах (при наличии) и должностях руководителей структурных подразделений;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о местах нахождения структурных подразделений (органов управления) образовательной организации (при наличии структурных подразделений (органов управления);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 xml:space="preserve">об </w:t>
      </w:r>
      <w:r>
        <w:t>адресах официальных сайтов в информационно</w:t>
      </w:r>
      <w:r>
        <w:softHyphen/>
      </w:r>
      <w:r w:rsidR="0007128D">
        <w:t>-</w:t>
      </w:r>
      <w:r>
        <w:t>телекоммуникационной сети «Интернет» структурных подразделений (органов управления) образовательной организации (при наличии официальных сайтов);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об адресах электронной почты структурных подразделений (органов упр</w:t>
      </w:r>
      <w:r>
        <w:t>авления) образовательной организации (при наличии электронной почты);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о положениях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простой электро</w:t>
      </w:r>
      <w:r>
        <w:t>нной подписью в соответствии с Федеральным законом от 6 апреля 2011 г. № 63-ФЗ «Об электронной подписи» (далее - электронный документ) (при наличии структурных подразделений (органов управления).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3"/>
        </w:numPr>
        <w:shd w:val="clear" w:color="auto" w:fill="auto"/>
        <w:tabs>
          <w:tab w:val="left" w:pos="994"/>
        </w:tabs>
        <w:jc w:val="both"/>
      </w:pPr>
      <w:r>
        <w:rPr>
          <w:u w:val="single"/>
        </w:rPr>
        <w:t xml:space="preserve">На главной странице подраздела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Документы</w:t>
      </w:r>
      <w:r>
        <w:rPr>
          <w:i/>
          <w:iCs/>
          <w:u w:val="single"/>
        </w:rPr>
        <w:t>»</w:t>
      </w:r>
      <w:r>
        <w:rPr>
          <w:u w:val="single"/>
        </w:rPr>
        <w:t xml:space="preserve"> должны быть размещены следующие документы</w:t>
      </w:r>
      <w:r>
        <w:t xml:space="preserve"> в виде копий и электронных документов (в части документов, самостоятельно разрабатываемых и утверждаемых образовательной организацией):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firstLine="380"/>
        <w:jc w:val="both"/>
      </w:pPr>
      <w:r>
        <w:t>устав образовательной организации;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свидетельство о государственной аккредитац</w:t>
      </w:r>
      <w:r>
        <w:t>ии (с приложениями) (при наличии);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firstLine="380"/>
        <w:jc w:val="both"/>
      </w:pPr>
      <w:r>
        <w:t>правила внутреннего распорядка обучающихся;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firstLine="380"/>
        <w:jc w:val="both"/>
      </w:pPr>
      <w:r>
        <w:t>правила внутреннего трудового распорядка;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firstLine="380"/>
        <w:jc w:val="both"/>
      </w:pPr>
      <w:r>
        <w:t>коллективный договор (при наличии);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firstLine="380"/>
        <w:jc w:val="both"/>
      </w:pPr>
      <w:r>
        <w:t>отчет о результатах самообследования;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 xml:space="preserve">предписания органов, осуществляющих государственный контроль </w:t>
      </w:r>
      <w:r>
        <w:t>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</w:t>
      </w:r>
    </w:p>
    <w:p w:rsidR="0018051F" w:rsidRDefault="00C30D23">
      <w:pPr>
        <w:pStyle w:val="a5"/>
        <w:framePr w:wrap="none" w:vAnchor="page" w:hAnchor="page" w:x="10819" w:y="15566"/>
        <w:shd w:val="clear" w:color="auto" w:fill="auto"/>
      </w:pPr>
      <w:r>
        <w:t>7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rap="none" w:vAnchor="page" w:hAnchor="page" w:x="6465" w:y="1123"/>
        <w:shd w:val="clear" w:color="auto" w:fill="auto"/>
      </w:pPr>
      <w:r>
        <w:t xml:space="preserve">в установленном законом </w:t>
      </w:r>
      <w:r>
        <w:t>порядке)</w:t>
      </w:r>
    </w:p>
    <w:p w:rsidR="0018051F" w:rsidRDefault="00C30D23">
      <w:pPr>
        <w:pStyle w:val="11"/>
        <w:framePr w:w="4526" w:h="686" w:hRule="exact" w:wrap="none" w:vAnchor="page" w:hAnchor="page" w:x="6489" w:y="1795"/>
        <w:shd w:val="clear" w:color="auto" w:fill="auto"/>
        <w:jc w:val="center"/>
      </w:pPr>
      <w:r>
        <w:t>образовательной организации по</w:t>
      </w:r>
      <w:r>
        <w:br/>
        <w:t>и осуществления образовательной</w:t>
      </w:r>
    </w:p>
    <w:p w:rsidR="0018051F" w:rsidRPr="0007128D" w:rsidRDefault="00C30D23">
      <w:pPr>
        <w:pStyle w:val="a7"/>
        <w:framePr w:w="254" w:h="1003" w:hRule="exact" w:wrap="none" w:vAnchor="page" w:hAnchor="page" w:x="2141" w:y="2721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="254" w:h="1003" w:hRule="exact" w:wrap="none" w:vAnchor="page" w:hAnchor="page" w:x="2141" w:y="2721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="254" w:h="1003" w:hRule="exact" w:wrap="none" w:vAnchor="page" w:hAnchor="page" w:x="2141" w:y="2721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rap="none" w:vAnchor="page" w:hAnchor="page" w:x="2141" w:y="4007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rap="none" w:vAnchor="page" w:hAnchor="page" w:x="2141" w:y="4655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Default="00C30D23">
      <w:pPr>
        <w:pStyle w:val="11"/>
        <w:framePr w:w="4656" w:h="1349" w:hRule="exact" w:wrap="none" w:vAnchor="page" w:hAnchor="page" w:x="1766" w:y="1123"/>
        <w:shd w:val="clear" w:color="auto" w:fill="auto"/>
        <w:ind w:firstLine="360"/>
      </w:pPr>
      <w:r>
        <w:t>признания его недействительным</w:t>
      </w:r>
    </w:p>
    <w:p w:rsidR="0018051F" w:rsidRDefault="00C30D23">
      <w:pPr>
        <w:pStyle w:val="11"/>
        <w:framePr w:w="4656" w:h="1349" w:hRule="exact" w:wrap="none" w:vAnchor="page" w:hAnchor="page" w:x="1766" w:y="1123"/>
        <w:shd w:val="clear" w:color="auto" w:fill="auto"/>
        <w:ind w:firstLine="360"/>
      </w:pPr>
      <w:r>
        <w:t>(при наличии);</w:t>
      </w:r>
    </w:p>
    <w:p w:rsidR="0018051F" w:rsidRDefault="00C30D23">
      <w:pPr>
        <w:pStyle w:val="11"/>
        <w:framePr w:w="4656" w:h="1349" w:hRule="exact" w:wrap="none" w:vAnchor="page" w:hAnchor="page" w:x="1766" w:y="1123"/>
        <w:numPr>
          <w:ilvl w:val="0"/>
          <w:numId w:val="4"/>
        </w:numPr>
        <w:shd w:val="clear" w:color="auto" w:fill="auto"/>
        <w:tabs>
          <w:tab w:val="left" w:pos="336"/>
        </w:tabs>
        <w:ind w:left="360" w:hanging="360"/>
      </w:pPr>
      <w:r>
        <w:t>локальные нормативные акты основным вопросам организации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tabs>
          <w:tab w:val="left" w:pos="1056"/>
        </w:tabs>
        <w:ind w:right="20" w:firstLine="720"/>
        <w:jc w:val="both"/>
      </w:pPr>
      <w:r>
        <w:t>деятельности, в том числе регламентирующие: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5" w:right="20"/>
        <w:jc w:val="both"/>
      </w:pPr>
      <w:r>
        <w:t xml:space="preserve">правила приема </w:t>
      </w:r>
      <w:r>
        <w:t>обучающихся;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5" w:right="20"/>
        <w:jc w:val="both"/>
      </w:pPr>
      <w:r>
        <w:t>режим занятий обучающихся;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5" w:right="20"/>
        <w:jc w:val="both"/>
      </w:pPr>
      <w:r>
        <w:t>формы, периодичность и порядок текущего контроля успеваемости и</w:t>
      </w:r>
      <w:r>
        <w:br/>
        <w:t>промежуточной аттестации обучающихся;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5" w:right="20"/>
        <w:jc w:val="both"/>
      </w:pPr>
      <w:r>
        <w:t>порядок и основания перевода, отчисления и восстановления</w:t>
      </w:r>
      <w:r>
        <w:br/>
        <w:t>обучающихся;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5" w:right="20"/>
        <w:jc w:val="both"/>
      </w:pPr>
      <w:r>
        <w:t>порядок оформления возникновения, приостано</w:t>
      </w:r>
      <w:r>
        <w:t>вления и прекращения</w:t>
      </w:r>
      <w:r>
        <w:br/>
        <w:t>отношений между образовательной организацией и обучающимися и</w:t>
      </w:r>
      <w:r>
        <w:br/>
        <w:t>(или) родителями (законными представителями) несовершеннолетних</w:t>
      </w:r>
      <w:r>
        <w:br/>
        <w:t>обучающихся.</w:t>
      </w:r>
    </w:p>
    <w:p w:rsidR="0018051F" w:rsidRDefault="00C30D23">
      <w:pPr>
        <w:pStyle w:val="11"/>
        <w:framePr w:w="9614" w:h="7070" w:hRule="exact" w:wrap="none" w:vAnchor="page" w:hAnchor="page" w:x="1401" w:y="2486"/>
        <w:numPr>
          <w:ilvl w:val="0"/>
          <w:numId w:val="3"/>
        </w:numPr>
        <w:shd w:val="clear" w:color="auto" w:fill="auto"/>
        <w:tabs>
          <w:tab w:val="left" w:pos="912"/>
        </w:tabs>
        <w:ind w:left="15" w:right="20"/>
        <w:jc w:val="both"/>
      </w:pPr>
      <w:r>
        <w:rPr>
          <w:u w:val="single"/>
        </w:rPr>
        <w:t xml:space="preserve">Подраздел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Образование</w:t>
      </w:r>
      <w:r>
        <w:rPr>
          <w:i/>
          <w:iCs/>
          <w:u w:val="single"/>
        </w:rPr>
        <w:t>»</w:t>
      </w:r>
      <w:r>
        <w:rPr>
          <w:u w:val="single"/>
        </w:rPr>
        <w:t xml:space="preserve"> должен содержать информацию:</w:t>
      </w:r>
    </w:p>
    <w:p w:rsidR="0018051F" w:rsidRDefault="00C30D23">
      <w:pPr>
        <w:pStyle w:val="11"/>
        <w:framePr w:w="9614" w:h="7070" w:hRule="exact" w:wrap="none" w:vAnchor="page" w:hAnchor="page" w:x="1401" w:y="2486"/>
        <w:numPr>
          <w:ilvl w:val="0"/>
          <w:numId w:val="2"/>
        </w:numPr>
        <w:shd w:val="clear" w:color="auto" w:fill="auto"/>
        <w:tabs>
          <w:tab w:val="left" w:pos="761"/>
        </w:tabs>
        <w:ind w:left="720" w:right="20" w:hanging="340"/>
        <w:jc w:val="both"/>
      </w:pPr>
      <w:r>
        <w:t xml:space="preserve">о реализуемых </w:t>
      </w:r>
      <w:r>
        <w:t>образовательных программах, в том числе о реализуемых</w:t>
      </w:r>
      <w:r>
        <w:br/>
        <w:t>адаптированных образовательных программах, с указанием в отношении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tabs>
          <w:tab w:val="left" w:pos="761"/>
        </w:tabs>
        <w:ind w:left="720" w:right="2228"/>
        <w:jc w:val="both"/>
      </w:pPr>
      <w:r>
        <w:t>каждой образовательной программы: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0" w:right="2228"/>
        <w:jc w:val="both"/>
      </w:pPr>
      <w:r>
        <w:t>форм обучения;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0" w:right="2228"/>
        <w:jc w:val="both"/>
      </w:pPr>
      <w:r>
        <w:t>нормативного срока обучения;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0" w:right="2228"/>
      </w:pPr>
      <w:r>
        <w:t>срока действия государственной аккредитации</w:t>
      </w:r>
      <w:r>
        <w:br/>
        <w:t>программы (пр</w:t>
      </w:r>
      <w:r>
        <w:t>и наличии государственной</w:t>
      </w:r>
      <w:r>
        <w:br/>
        <w:t>общественной, профессионально-общественной</w:t>
      </w:r>
      <w:r>
        <w:br/>
        <w:t>образовательной программы (при наличии</w:t>
      </w:r>
      <w:r>
        <w:br/>
        <w:t>профессионально-общественной аккредитации);</w:t>
      </w:r>
    </w:p>
    <w:p w:rsidR="0018051F" w:rsidRDefault="00C30D23">
      <w:pPr>
        <w:pStyle w:val="11"/>
        <w:framePr w:w="9614" w:h="5861" w:hRule="exact" w:wrap="none" w:vAnchor="page" w:hAnchor="page" w:x="1401" w:y="9561"/>
        <w:shd w:val="clear" w:color="auto" w:fill="auto"/>
        <w:ind w:left="1080" w:right="24"/>
      </w:pPr>
      <w:r>
        <w:t>языка (-х), на котором (-ых) осуществляется образование (обучение);</w:t>
      </w:r>
      <w:r>
        <w:br/>
        <w:t xml:space="preserve">учебных предметов, курсов, </w:t>
      </w:r>
      <w:r>
        <w:t>дисциплин (модулей), предусмотренных</w:t>
      </w:r>
      <w:r>
        <w:br/>
        <w:t>соответствующей образовательной программой;</w:t>
      </w:r>
    </w:p>
    <w:p w:rsidR="0018051F" w:rsidRDefault="00C30D23">
      <w:pPr>
        <w:pStyle w:val="11"/>
        <w:framePr w:w="9614" w:h="5861" w:hRule="exact" w:wrap="none" w:vAnchor="page" w:hAnchor="page" w:x="1401" w:y="9561"/>
        <w:shd w:val="clear" w:color="auto" w:fill="auto"/>
        <w:ind w:left="1080" w:right="24"/>
      </w:pPr>
      <w:r>
        <w:t>практики, предусмотренной соответствующей образовательной</w:t>
      </w:r>
      <w:r>
        <w:br/>
        <w:t>программой;</w:t>
      </w:r>
    </w:p>
    <w:p w:rsidR="0018051F" w:rsidRDefault="00C30D23">
      <w:pPr>
        <w:pStyle w:val="11"/>
        <w:framePr w:w="9614" w:h="5861" w:hRule="exact" w:wrap="none" w:vAnchor="page" w:hAnchor="page" w:x="1401" w:y="9561"/>
        <w:shd w:val="clear" w:color="auto" w:fill="auto"/>
        <w:ind w:left="1080" w:right="24"/>
      </w:pPr>
      <w:r>
        <w:t>об использовании при реализации образовательной программы</w:t>
      </w:r>
      <w:r>
        <w:br/>
        <w:t>электронного обучения и дистанционных образоват</w:t>
      </w:r>
      <w:r>
        <w:t>ельных</w:t>
      </w:r>
      <w:r>
        <w:br/>
        <w:t>технологий;</w:t>
      </w:r>
    </w:p>
    <w:p w:rsidR="0018051F" w:rsidRDefault="00C30D23">
      <w:pPr>
        <w:pStyle w:val="11"/>
        <w:framePr w:w="9614" w:h="5861" w:hRule="exact" w:wrap="none" w:vAnchor="page" w:hAnchor="page" w:x="1401" w:y="9561"/>
        <w:numPr>
          <w:ilvl w:val="0"/>
          <w:numId w:val="2"/>
        </w:numPr>
        <w:shd w:val="clear" w:color="auto" w:fill="auto"/>
        <w:tabs>
          <w:tab w:val="left" w:pos="761"/>
        </w:tabs>
        <w:ind w:left="720" w:right="24" w:hanging="340"/>
        <w:jc w:val="both"/>
      </w:pPr>
      <w:r>
        <w:t>об описании образовательной программы с приложением</w:t>
      </w:r>
      <w:r>
        <w:br/>
        <w:t>образовательной программы в форме электронного документа или в виде</w:t>
      </w:r>
      <w:r>
        <w:br/>
        <w:t>активных ссылок, непосредственный переход по которым позволяет</w:t>
      </w:r>
      <w:r>
        <w:br/>
        <w:t>получить доступ к страницам сайта, содержащим информац</w:t>
      </w:r>
      <w:r>
        <w:t>ию,</w:t>
      </w:r>
      <w:r>
        <w:br/>
        <w:t>указанную в этом подпункте, в том числе:</w:t>
      </w:r>
    </w:p>
    <w:p w:rsidR="0018051F" w:rsidRDefault="00C30D23">
      <w:pPr>
        <w:pStyle w:val="11"/>
        <w:framePr w:w="9614" w:h="5861" w:hRule="exact" w:wrap="none" w:vAnchor="page" w:hAnchor="page" w:x="1401" w:y="9561"/>
        <w:shd w:val="clear" w:color="auto" w:fill="auto"/>
        <w:ind w:right="24" w:firstLine="72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об учебном плане с приложением его в виде электронного документа;</w:t>
      </w:r>
    </w:p>
    <w:p w:rsidR="0018051F" w:rsidRDefault="00C30D23">
      <w:pPr>
        <w:pStyle w:val="11"/>
        <w:framePr w:w="9614" w:h="5861" w:hRule="exact" w:wrap="none" w:vAnchor="page" w:hAnchor="page" w:x="1401" w:y="9561"/>
        <w:shd w:val="clear" w:color="auto" w:fill="auto"/>
        <w:ind w:left="1080" w:right="24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об аннотации к рабочим программам дисциплин (по каждому</w:t>
      </w:r>
      <w:r>
        <w:br/>
        <w:t>учебному предмету, курсу, дисциплине (модулю), практики, в составе</w:t>
      </w:r>
      <w:r>
        <w:br/>
      </w:r>
      <w:r>
        <w:t>образовательной программы) с приложением рабочих программ в</w:t>
      </w:r>
      <w:r>
        <w:br/>
        <w:t>виде электронного документа;</w:t>
      </w:r>
    </w:p>
    <w:p w:rsidR="0018051F" w:rsidRPr="0007128D" w:rsidRDefault="00C30D23">
      <w:pPr>
        <w:pStyle w:val="a7"/>
        <w:framePr w:w="254" w:h="1008" w:hRule="exact" w:wrap="none" w:vAnchor="page" w:hAnchor="page" w:x="2141" w:y="7247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="254" w:h="1008" w:hRule="exact" w:wrap="none" w:vAnchor="page" w:hAnchor="page" w:x="2141" w:y="7247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="254" w:h="1008" w:hRule="exact" w:wrap="none" w:vAnchor="page" w:hAnchor="page" w:x="2141" w:y="7247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Default="00C30D23">
      <w:pPr>
        <w:pStyle w:val="11"/>
        <w:framePr w:w="2102" w:h="1320" w:hRule="exact" w:wrap="none" w:vAnchor="page" w:hAnchor="page" w:x="8913" w:y="7934"/>
        <w:shd w:val="clear" w:color="auto" w:fill="auto"/>
        <w:ind w:left="24" w:right="24"/>
        <w:jc w:val="right"/>
      </w:pPr>
      <w:r>
        <w:t>образовательной</w:t>
      </w:r>
      <w:r>
        <w:br/>
        <w:t>аккредитации),</w:t>
      </w:r>
      <w:r>
        <w:br/>
        <w:t>аккредитации</w:t>
      </w:r>
      <w:r>
        <w:br/>
        <w:t>общественной,</w:t>
      </w:r>
    </w:p>
    <w:p w:rsidR="0018051F" w:rsidRPr="0007128D" w:rsidRDefault="00C30D23">
      <w:pPr>
        <w:pStyle w:val="a7"/>
        <w:framePr w:w="254" w:h="682" w:hRule="exact" w:wrap="none" w:vAnchor="page" w:hAnchor="page" w:x="2141" w:y="9561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="254" w:h="682" w:hRule="exact" w:wrap="none" w:vAnchor="page" w:hAnchor="page" w:x="2141" w:y="9561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rap="none" w:vAnchor="page" w:hAnchor="page" w:x="2141" w:y="10468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rap="none" w:vAnchor="page" w:hAnchor="page" w:x="2141" w:y="11111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Default="00C30D23">
      <w:pPr>
        <w:pStyle w:val="a5"/>
        <w:framePr w:wrap="none" w:vAnchor="page" w:hAnchor="page" w:x="10814" w:y="15566"/>
        <w:shd w:val="clear" w:color="auto" w:fill="auto"/>
      </w:pPr>
      <w:r>
        <w:t>8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i/>
          <w:iCs/>
          <w:lang w:eastAsia="en-US" w:bidi="en-US"/>
        </w:rPr>
        <w:t xml:space="preserve"> </w:t>
      </w:r>
      <w:r>
        <w:rPr>
          <w:i/>
          <w:iCs/>
        </w:rPr>
        <w:t>о</w:t>
      </w:r>
      <w:r>
        <w:t xml:space="preserve"> календарном учебном графике с приложением его в виде электронного документа;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2"/>
        </w:numPr>
        <w:shd w:val="clear" w:color="auto" w:fill="auto"/>
        <w:tabs>
          <w:tab w:val="left" w:pos="763"/>
        </w:tabs>
        <w:ind w:firstLine="380"/>
      </w:pPr>
      <w:r>
        <w:t xml:space="preserve">о численности </w:t>
      </w:r>
      <w:r>
        <w:t>обучающихся, в том числе: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об общей численности обучающихся;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 xml:space="preserve">о численности </w:t>
      </w:r>
      <w:r>
        <w:t>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 численности обучающихся за счет бюджетных ассигнований местных бюджетов (в том чи</w:t>
      </w:r>
      <w:r>
        <w:t>сле с выделением численности обучающихся, являющихся иностранными гражданами);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</w:t>
      </w:r>
      <w:r>
        <w:t>атных образовательных услуг) (в том числе с выделением численности обучающихся, являющихся иностранными гражданами).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jc w:val="both"/>
      </w:pPr>
      <w:r>
        <w:t>Образовательные организации, реализующие общеобразовательные программы, дополнительно указывают наименование образовательной программы.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2"/>
        </w:numPr>
        <w:shd w:val="clear" w:color="auto" w:fill="auto"/>
        <w:tabs>
          <w:tab w:val="left" w:pos="763"/>
        </w:tabs>
        <w:ind w:left="740" w:hanging="360"/>
        <w:jc w:val="both"/>
      </w:pPr>
      <w:r>
        <w:t>о л</w:t>
      </w:r>
      <w:r>
        <w:t>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3"/>
        </w:numPr>
        <w:shd w:val="clear" w:color="auto" w:fill="auto"/>
        <w:tabs>
          <w:tab w:val="left" w:pos="911"/>
        </w:tabs>
        <w:jc w:val="both"/>
      </w:pPr>
      <w:r>
        <w:rPr>
          <w:u w:val="single"/>
        </w:rPr>
        <w:t xml:space="preserve">Главная страница подраздела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Образовательные стандарты</w:t>
      </w:r>
      <w:r>
        <w:rPr>
          <w:i/>
          <w:iCs/>
          <w:u w:val="single"/>
        </w:rPr>
        <w:t>»</w:t>
      </w:r>
      <w:r>
        <w:rPr>
          <w:u w:val="single"/>
        </w:rPr>
        <w:t xml:space="preserve"> должна содержать информацию</w:t>
      </w:r>
      <w:r>
        <w:t>: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2"/>
        </w:numPr>
        <w:shd w:val="clear" w:color="auto" w:fill="auto"/>
        <w:tabs>
          <w:tab w:val="left" w:pos="763"/>
        </w:tabs>
        <w:ind w:left="740" w:hanging="360"/>
        <w:jc w:val="both"/>
      </w:pPr>
      <w:r>
        <w:t xml:space="preserve">о применяемых федеральных </w:t>
      </w:r>
      <w:r>
        <w:t>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2"/>
        </w:numPr>
        <w:shd w:val="clear" w:color="auto" w:fill="auto"/>
        <w:tabs>
          <w:tab w:val="left" w:pos="763"/>
        </w:tabs>
        <w:ind w:left="740" w:hanging="360"/>
        <w:jc w:val="both"/>
      </w:pPr>
      <w:r>
        <w:t>об утвержденных образовательных стандартах с приложением образовательных стандартов в форме электронного докум</w:t>
      </w:r>
      <w:r>
        <w:t>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3"/>
        </w:numPr>
        <w:shd w:val="clear" w:color="auto" w:fill="auto"/>
        <w:tabs>
          <w:tab w:val="left" w:pos="916"/>
        </w:tabs>
        <w:jc w:val="both"/>
      </w:pPr>
      <w:r>
        <w:rPr>
          <w:u w:val="single"/>
        </w:rPr>
        <w:t xml:space="preserve">Главная страница подраздела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Руководство. Педагогический (</w:t>
      </w:r>
      <w:proofErr w:type="spellStart"/>
      <w:r>
        <w:rPr>
          <w:b/>
          <w:bCs/>
          <w:i/>
          <w:iCs/>
          <w:u w:val="single"/>
        </w:rPr>
        <w:t>научно</w:t>
      </w:r>
      <w:r>
        <w:rPr>
          <w:b/>
          <w:bCs/>
          <w:i/>
          <w:iCs/>
          <w:u w:val="single"/>
        </w:rPr>
        <w:softHyphen/>
        <w:t>педагогический</w:t>
      </w:r>
      <w:proofErr w:type="spellEnd"/>
      <w:r>
        <w:rPr>
          <w:b/>
          <w:bCs/>
          <w:i/>
          <w:iCs/>
          <w:u w:val="single"/>
        </w:rPr>
        <w:t>) состав</w:t>
      </w:r>
      <w:r>
        <w:rPr>
          <w:i/>
          <w:iCs/>
          <w:u w:val="single"/>
        </w:rPr>
        <w:t>»</w:t>
      </w:r>
      <w:r>
        <w:rPr>
          <w:u w:val="single"/>
        </w:rPr>
        <w:t xml:space="preserve"> должна соде</w:t>
      </w:r>
      <w:r>
        <w:rPr>
          <w:u w:val="single"/>
        </w:rPr>
        <w:t>ржать следующую информацию</w:t>
      </w:r>
      <w:r>
        <w:t>: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2"/>
        </w:numPr>
        <w:pBdr>
          <w:top w:val="single" w:sz="4" w:space="0" w:color="auto"/>
        </w:pBdr>
        <w:shd w:val="clear" w:color="auto" w:fill="auto"/>
        <w:tabs>
          <w:tab w:val="left" w:pos="763"/>
        </w:tabs>
        <w:ind w:firstLine="380"/>
      </w:pPr>
      <w:r>
        <w:t>о руководителе образовательной организации, в том числе: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фамилия, имя, отчество (при наличии);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наименование должности;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контактные телефоны;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>
        <w:rPr>
          <w:lang w:val="en-US" w:eastAsia="en-US" w:bidi="en-US"/>
        </w:rPr>
        <w:t xml:space="preserve"> </w:t>
      </w:r>
      <w:r>
        <w:t>адрес электронной почты;</w:t>
      </w:r>
    </w:p>
    <w:p w:rsidR="0018051F" w:rsidRDefault="00C30D23">
      <w:pPr>
        <w:pStyle w:val="a5"/>
        <w:framePr w:wrap="none" w:vAnchor="page" w:hAnchor="page" w:x="10812" w:y="15566"/>
        <w:shd w:val="clear" w:color="auto" w:fill="auto"/>
      </w:pPr>
      <w:r>
        <w:t>9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left="740" w:hanging="360"/>
        <w:jc w:val="both"/>
      </w:pPr>
      <w:r>
        <w:t xml:space="preserve">о заместителях </w:t>
      </w:r>
      <w:r>
        <w:t>руководителя образовательной организации (при наличии), в том числе: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фамилия, имя, отчество (при наличии);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наименование должности;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контактные телефоны;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>
        <w:rPr>
          <w:lang w:val="en-US" w:eastAsia="en-US" w:bidi="en-US"/>
        </w:rPr>
        <w:t xml:space="preserve"> </w:t>
      </w:r>
      <w:r>
        <w:t>адрес электронной почты;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left="740" w:hanging="360"/>
        <w:jc w:val="both"/>
      </w:pPr>
      <w:r>
        <w:t xml:space="preserve">о руководителях филиалов, представительств образовательной организации </w:t>
      </w:r>
      <w:r>
        <w:t>(при наличии), в том числе: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фамилия, имя, отчество (при наличии);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наименование должности;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контактные телефоны;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>
        <w:rPr>
          <w:lang w:val="en-US" w:eastAsia="en-US" w:bidi="en-US"/>
        </w:rPr>
        <w:t xml:space="preserve"> </w:t>
      </w:r>
      <w:r>
        <w:t>адрес электронной почты;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left="740" w:hanging="360"/>
        <w:jc w:val="both"/>
      </w:pPr>
      <w:r>
        <w:t>о персональном составе педагогических работников каждой реализуемой образовательной программы в форме электронно</w:t>
      </w:r>
      <w:r>
        <w:t>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данном подпункте, в том числе: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фамилия, имя, отчество (при наличии);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 xml:space="preserve">занимаемая </w:t>
      </w:r>
      <w:r>
        <w:t>должность (должности);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уровень образования;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квалификация;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наименование направления подготовки и (или) специальности;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ученая степень (при наличии);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ученое звание (при наличии);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 xml:space="preserve">повышение квалификации и (или) профессиональная </w:t>
      </w:r>
      <w:r>
        <w:t>переподготовка (при наличии);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общий стаж работы;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стаж работы по специальности;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преподаваемые учебные предметы, курсы, дисциплины (модули).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jc w:val="both"/>
      </w:pPr>
      <w:r>
        <w:t>5.10.7. Главная страница подраздела «</w:t>
      </w:r>
      <w:r>
        <w:rPr>
          <w:b/>
          <w:bCs/>
          <w:i/>
          <w:iCs/>
        </w:rPr>
        <w:t>Материально-техническое обеспечение и оснащенность образовательного процес</w:t>
      </w:r>
      <w:r>
        <w:rPr>
          <w:b/>
          <w:bCs/>
          <w:i/>
          <w:iCs/>
        </w:rPr>
        <w:t>са</w:t>
      </w:r>
      <w:r>
        <w:t>» должна содержать информацию о материально-техническом обеспечении образовательной деятельности, в том числе сведения: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об оборудованных учебных кабинетах;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об объектах для проведения практических занятий;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 библиотеке (-ах);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об объектах спорта;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 средств</w:t>
      </w:r>
      <w:r>
        <w:t>ах обучения и воспитания;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об условиях питания обучающихся;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об условиях охраны здоровья обучающихся;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left="740" w:hanging="360"/>
        <w:jc w:val="both"/>
      </w:pPr>
      <w:r>
        <w:t xml:space="preserve">о доступе к информационным системам и </w:t>
      </w:r>
      <w:r w:rsidR="0007128D">
        <w:t>информационно телекоммуникационным</w:t>
      </w:r>
      <w:r>
        <w:t xml:space="preserve"> сетям;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left="740" w:hanging="360"/>
        <w:jc w:val="both"/>
      </w:pPr>
      <w:r>
        <w:t xml:space="preserve">об электронных образовательных ресурсах, к которым </w:t>
      </w:r>
      <w:r>
        <w:t>обеспечивается доступ обучающихся, в том числе:</w:t>
      </w:r>
    </w:p>
    <w:p w:rsidR="0018051F" w:rsidRDefault="00C30D23">
      <w:pPr>
        <w:pStyle w:val="a5"/>
        <w:framePr w:wrap="none" w:vAnchor="page" w:hAnchor="page" w:x="10701" w:y="15347"/>
        <w:shd w:val="clear" w:color="auto" w:fill="auto"/>
      </w:pPr>
      <w:r>
        <w:t>10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о собственных электронных образовательных и информационных ресурсах (при наличии);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о сторонних электронных образовательных и информационных ресурсах (при наличии).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5"/>
        </w:numPr>
        <w:shd w:val="clear" w:color="auto" w:fill="auto"/>
        <w:tabs>
          <w:tab w:val="left" w:pos="973"/>
        </w:tabs>
        <w:jc w:val="both"/>
      </w:pPr>
      <w:r>
        <w:t>Главная страница п</w:t>
      </w:r>
      <w:r>
        <w:t>одраздела «</w:t>
      </w:r>
      <w:r>
        <w:rPr>
          <w:b/>
          <w:bCs/>
          <w:i/>
          <w:iCs/>
        </w:rPr>
        <w:t>Стипендии и меры поддержки обучающихся</w:t>
      </w:r>
      <w:r>
        <w:t>» должна содержать информацию: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firstLine="380"/>
        <w:jc w:val="both"/>
      </w:pPr>
      <w:r>
        <w:t>о наличии и условиях предоставления обучающимся стипендий;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firstLine="380"/>
        <w:jc w:val="both"/>
      </w:pPr>
      <w:r>
        <w:t>о мерах социальной поддержки;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firstLine="380"/>
        <w:jc w:val="both"/>
      </w:pPr>
      <w:r>
        <w:t>о наличии общежития, интерната;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 xml:space="preserve">о количестве жилых помещений в общежитии, </w:t>
      </w:r>
      <w:r>
        <w:t>интернате для иногородних обучающихся;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firstLine="380"/>
        <w:jc w:val="both"/>
      </w:pPr>
      <w:r>
        <w:t>о формировании платы за проживание в общежитии;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о трудоустройстве выпускников, с указанием численности трудоустроенных выпускников от общей численности выпускников в прошедшем учебном году, для каждой реализуемой обра</w:t>
      </w:r>
      <w:r>
        <w:t>зовательной программы, по которой состоялся выпуск.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5"/>
        </w:numPr>
        <w:shd w:val="clear" w:color="auto" w:fill="auto"/>
        <w:tabs>
          <w:tab w:val="left" w:pos="973"/>
        </w:tabs>
        <w:jc w:val="both"/>
      </w:pPr>
      <w:r>
        <w:t>Главная страница подраздела «</w:t>
      </w:r>
      <w:r>
        <w:rPr>
          <w:b/>
          <w:bCs/>
          <w:i/>
          <w:iCs/>
        </w:rPr>
        <w:t>Платные образовательные услуги</w:t>
      </w:r>
      <w:r>
        <w:t>» должна содержать следующую информацию о порядке оказания платных образовательных услуг в виде электронных документов: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о порядке оказания платны</w:t>
      </w:r>
      <w:r>
        <w:t>х образовательных услуг, в том числе образец договора об оказании платных образовательных услуг;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об утверждении стоимости обучения по каждой образовательной программе;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firstLine="380"/>
        <w:jc w:val="both"/>
      </w:pPr>
      <w:r>
        <w:t>об установлении размера платы, взимаемой с родителей (законных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tabs>
          <w:tab w:val="left" w:pos="2698"/>
        </w:tabs>
        <w:ind w:left="740"/>
        <w:jc w:val="both"/>
      </w:pPr>
      <w:r>
        <w:t>представителей) за содерж</w:t>
      </w:r>
      <w:r>
        <w:t>ание детей в общеобразовательной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</w:t>
      </w:r>
      <w:r>
        <w:t>а осуществление присмотра и ухода за детьми в группах продленного дня в общеобразовательной организации, реализующей</w:t>
      </w:r>
      <w:r>
        <w:tab/>
        <w:t>образовательные программы начального общего,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ind w:firstLine="740"/>
        <w:jc w:val="both"/>
      </w:pPr>
      <w:r>
        <w:t>основного общего или среднего общего образования.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5"/>
        </w:numPr>
        <w:shd w:val="clear" w:color="auto" w:fill="auto"/>
        <w:tabs>
          <w:tab w:val="left" w:pos="1349"/>
          <w:tab w:val="left" w:pos="2698"/>
        </w:tabs>
        <w:jc w:val="both"/>
      </w:pPr>
      <w:r>
        <w:t>Главная</w:t>
      </w:r>
      <w:r>
        <w:tab/>
        <w:t>страница подраздела «</w:t>
      </w:r>
      <w:r>
        <w:rPr>
          <w:b/>
          <w:bCs/>
          <w:i/>
          <w:iCs/>
        </w:rPr>
        <w:t>Финансово-хозяйственная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jc w:val="both"/>
      </w:pPr>
      <w:r>
        <w:rPr>
          <w:b/>
          <w:bCs/>
          <w:i/>
          <w:iCs/>
        </w:rPr>
        <w:t>деятельность</w:t>
      </w:r>
      <w:r>
        <w:t>» должна содержать: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информацию об объеме образовательной деятельности, финансовое обеспечение которой осуществляется: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за счет бюджетных ассигнований федерального бюджета;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 xml:space="preserve">за счет бюджетов субъектов </w:t>
      </w:r>
      <w:r>
        <w:t>Российской Федерации;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за счет местных бюджетов;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по договорам об оказании платных образовательных услуг;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информацию о поступлении финансовых и материальных средств по итогам финансового года;</w:t>
      </w:r>
    </w:p>
    <w:p w:rsidR="0018051F" w:rsidRDefault="00C30D23">
      <w:pPr>
        <w:pStyle w:val="a5"/>
        <w:framePr w:wrap="none" w:vAnchor="page" w:hAnchor="page" w:x="10699" w:y="15566"/>
        <w:shd w:val="clear" w:color="auto" w:fill="auto"/>
      </w:pPr>
      <w:r>
        <w:t>11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 xml:space="preserve">информацию о </w:t>
      </w:r>
      <w:r>
        <w:t>расходовании финансовых и материальных средств по итогам финансового года;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</w:t>
      </w:r>
      <w:r>
        <w:t>овательной организации.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5"/>
        </w:numPr>
        <w:shd w:val="clear" w:color="auto" w:fill="auto"/>
        <w:tabs>
          <w:tab w:val="left" w:pos="1079"/>
        </w:tabs>
        <w:jc w:val="both"/>
      </w:pPr>
      <w:r>
        <w:t>Главная страница подраздела «</w:t>
      </w:r>
      <w:r>
        <w:rPr>
          <w:b/>
          <w:bCs/>
          <w:i/>
          <w:iCs/>
        </w:rPr>
        <w:t>Вакантные места для приема (перевода) обучающихся</w:t>
      </w:r>
      <w:r>
        <w:t xml:space="preserve">» должна содержать информацию о количестве вакантных мест для приема (перевода) обучающихся по каждой реализуемой образовательной программе, по имеющимся </w:t>
      </w:r>
      <w:r>
        <w:t>в образовательной организации бюджетным или иным ассигнованиям, в том числе: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количество вакантных мест для приема (перевода) за счет бюджетных ассигнований федерального бюджета;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количество вакантных мест для приема (перевода) за счет бюджетных ассигнований</w:t>
      </w:r>
      <w:r>
        <w:t xml:space="preserve"> бюджетов субъекта Российской Федерации;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количество вакантных мест для приема (перевода) за счет бюджетных ассигнований местных бюджетов;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количество вакантных мест для приема (перевода) за счет средств физических и (или) юридических лиц.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5"/>
        </w:numPr>
        <w:shd w:val="clear" w:color="auto" w:fill="auto"/>
        <w:tabs>
          <w:tab w:val="left" w:pos="1079"/>
        </w:tabs>
        <w:jc w:val="both"/>
      </w:pPr>
      <w:r>
        <w:t>Главная страница п</w:t>
      </w:r>
      <w:r>
        <w:t>одраздела «</w:t>
      </w:r>
      <w:r>
        <w:rPr>
          <w:b/>
          <w:bCs/>
          <w:i/>
          <w:iCs/>
        </w:rPr>
        <w:t>Доступная среда</w:t>
      </w:r>
      <w:r>
        <w:t>»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firstLine="380"/>
        <w:jc w:val="both"/>
      </w:pPr>
      <w:r>
        <w:t>о специально оборудованных учебных кабинетах;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 xml:space="preserve">об объектах для проведения практических занятий, </w:t>
      </w:r>
      <w:r>
        <w:t>приспособленных для использования инвалидами и лицами с ограниченными возможностями здоровья;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о библиотеке(ах), приспособленных для использования инвалидами и лицами с ограниченными возможностями здоровья;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об объектах спорта, приспособленных для использова</w:t>
      </w:r>
      <w:r>
        <w:t>ния инвалидами и лицами с ограниченными возможностями здоровья;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 xml:space="preserve">об обеспечении беспрепятственного доступа в здания </w:t>
      </w:r>
      <w:r>
        <w:t>образовательной организации;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firstLine="380"/>
        <w:jc w:val="both"/>
      </w:pPr>
      <w:r>
        <w:t>о специальных условиях питания;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firstLine="380"/>
        <w:jc w:val="both"/>
      </w:pPr>
      <w:r>
        <w:t>о специальных условиях охраны здоровья;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 xml:space="preserve">о доступе к информационным системам и </w:t>
      </w:r>
      <w:proofErr w:type="spellStart"/>
      <w:r>
        <w:t>информационно</w:t>
      </w:r>
      <w:r>
        <w:softHyphen/>
        <w:t>телекоммуникационным</w:t>
      </w:r>
      <w:proofErr w:type="spellEnd"/>
      <w:r>
        <w:t xml:space="preserve"> сетям, приспособленным для использования инвалидами и лицами с ограниченными возмо</w:t>
      </w:r>
      <w:r>
        <w:t>жностями здоровья;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18051F" w:rsidRDefault="00C30D23">
      <w:pPr>
        <w:pStyle w:val="a5"/>
        <w:framePr w:wrap="none" w:vAnchor="page" w:hAnchor="page" w:x="10699" w:y="15566"/>
        <w:shd w:val="clear" w:color="auto" w:fill="auto"/>
      </w:pPr>
      <w:r>
        <w:t>12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</w:pPr>
      <w:r>
        <w:t xml:space="preserve">о наличии специальных технических средств обучения коллективного и </w:t>
      </w:r>
      <w:r>
        <w:t>индивидуального пользования;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</w:pPr>
      <w:r>
        <w:t>о наличии условий для беспрепятственного доступа в общежитие, интернат;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</w:pPr>
      <w: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</w:r>
    </w:p>
    <w:p w:rsidR="0018051F" w:rsidRDefault="00C30D23">
      <w:pPr>
        <w:pStyle w:val="11"/>
        <w:framePr w:w="9629" w:h="13714" w:hRule="exact" w:wrap="none" w:vAnchor="page" w:hAnchor="page" w:x="1394" w:y="1142"/>
        <w:shd w:val="clear" w:color="auto" w:fill="auto"/>
        <w:jc w:val="both"/>
      </w:pPr>
      <w:r>
        <w:t>5.10.13.</w:t>
      </w:r>
      <w:r>
        <w:t xml:space="preserve"> </w:t>
      </w:r>
      <w:r>
        <w:rPr>
          <w:u w:val="single"/>
        </w:rPr>
        <w:t xml:space="preserve">Главная страница подраздела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Международное сотрудничество</w:t>
      </w:r>
      <w:r>
        <w:rPr>
          <w:i/>
          <w:iCs/>
          <w:u w:val="single"/>
        </w:rPr>
        <w:t xml:space="preserve">» </w:t>
      </w:r>
      <w:r>
        <w:rPr>
          <w:u w:val="single"/>
        </w:rPr>
        <w:t>должна содержать информацию: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</w:pPr>
      <w: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</w:pPr>
      <w:r>
        <w:t>о международной а</w:t>
      </w:r>
      <w:r>
        <w:t>ккредитации образовательных программ (при наличии).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728"/>
        </w:tabs>
        <w:jc w:val="both"/>
      </w:pPr>
      <w:r>
        <w:t>Общеобразовательная организация должна размещать на своем официальном сайте новости с периодичностью не реже 1 раза в неделю, организовать формы обратной связи с посетителями сайта, может размещать приказ</w:t>
      </w:r>
      <w:r>
        <w:t>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системе образования.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728"/>
        </w:tabs>
        <w:jc w:val="both"/>
      </w:pPr>
      <w:r>
        <w:t xml:space="preserve">В структуру </w:t>
      </w:r>
      <w:r>
        <w:t>официального сайта школы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образовательной организации.</w:t>
      </w:r>
    </w:p>
    <w:p w:rsidR="0018051F" w:rsidRPr="0007128D" w:rsidRDefault="00C30D23">
      <w:pPr>
        <w:pStyle w:val="11"/>
        <w:framePr w:w="9629" w:h="13714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728"/>
        </w:tabs>
        <w:jc w:val="both"/>
        <w:rPr>
          <w:color w:val="auto"/>
        </w:rPr>
      </w:pPr>
      <w:r w:rsidRPr="0007128D">
        <w:rPr>
          <w:color w:val="auto"/>
        </w:rPr>
        <w:t>Учредит</w:t>
      </w:r>
      <w:r w:rsidRPr="0007128D">
        <w:rPr>
          <w:color w:val="auto"/>
        </w:rPr>
        <w:t>елям государственных (муниципальных) общеобразовательных организаций рекомендуется также предоставлять гражданам-потребителям образовательных услуг в качестве дополнительной необходимой и достоверной информации о деятельности указанных организаций следующи</w:t>
      </w:r>
      <w:r w:rsidRPr="0007128D">
        <w:rPr>
          <w:color w:val="auto"/>
        </w:rPr>
        <w:t>е данные:</w:t>
      </w:r>
    </w:p>
    <w:p w:rsidR="0018051F" w:rsidRPr="0007128D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  <w:rPr>
          <w:color w:val="auto"/>
        </w:rPr>
      </w:pPr>
      <w:r w:rsidRPr="0007128D">
        <w:rPr>
          <w:color w:val="auto"/>
        </w:rPr>
        <w:t xml:space="preserve">о наличии и составе органов общественно-государственного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составе, график </w:t>
      </w:r>
      <w:r w:rsidRPr="0007128D">
        <w:rPr>
          <w:color w:val="auto"/>
        </w:rPr>
        <w:t>проведения заседаний, контактная информация (ссылка на сайт (страницу) в сети Интернет, телефон секретаря);</w:t>
      </w:r>
    </w:p>
    <w:p w:rsidR="0018051F" w:rsidRPr="0007128D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  <w:rPr>
          <w:color w:val="auto"/>
        </w:rPr>
      </w:pPr>
      <w:r w:rsidRPr="0007128D">
        <w:rPr>
          <w:color w:val="auto"/>
        </w:rPr>
        <w:t xml:space="preserve">о сроках и повестке заседаний педагогического совета, совета трудового коллектива других коллегиальных органов образовательной организации, а также </w:t>
      </w:r>
      <w:r w:rsidRPr="0007128D">
        <w:rPr>
          <w:color w:val="auto"/>
        </w:rPr>
        <w:t>информация о решениях, принятых по итогам проведения указанных мероприятий;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</w:pPr>
      <w:r w:rsidRPr="0007128D">
        <w:rPr>
          <w:color w:val="auto"/>
        </w:rPr>
        <w:t>об организации внеучебной деятельности обучающихся (экскурсии, походы и т.д.) и отчеты по итогам проведения таких мероприятий</w:t>
      </w:r>
      <w:r>
        <w:rPr>
          <w:color w:val="2D2D2D"/>
        </w:rPr>
        <w:t>;</w:t>
      </w:r>
    </w:p>
    <w:p w:rsidR="0018051F" w:rsidRDefault="00C30D23">
      <w:pPr>
        <w:pStyle w:val="a5"/>
        <w:framePr w:wrap="none" w:vAnchor="page" w:hAnchor="page" w:x="10697" w:y="15566"/>
        <w:shd w:val="clear" w:color="auto" w:fill="auto"/>
      </w:pPr>
      <w:r>
        <w:t>13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Pr="0007128D" w:rsidRDefault="00C30D23" w:rsidP="0007128D">
      <w:pPr>
        <w:pStyle w:val="11"/>
        <w:framePr w:w="9629" w:h="14626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56"/>
        </w:tabs>
        <w:spacing w:after="340"/>
        <w:ind w:left="720" w:hanging="340"/>
        <w:jc w:val="both"/>
        <w:rPr>
          <w:color w:val="auto"/>
        </w:rPr>
      </w:pPr>
      <w:bookmarkStart w:id="12" w:name="_GoBack"/>
      <w:r w:rsidRPr="0007128D">
        <w:rPr>
          <w:color w:val="auto"/>
        </w:rPr>
        <w:t xml:space="preserve">о мероприятиях, проводимых </w:t>
      </w:r>
      <w:r w:rsidRPr="0007128D">
        <w:rPr>
          <w:color w:val="auto"/>
        </w:rPr>
        <w:t>в образовательной организации во внеучебное время (работа кружков, секций, клубов и т.д.);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56"/>
        </w:tabs>
        <w:ind w:left="720" w:hanging="340"/>
        <w:jc w:val="both"/>
      </w:pPr>
      <w:r w:rsidRPr="0007128D">
        <w:rPr>
          <w:color w:val="auto"/>
        </w:rPr>
        <w:t xml:space="preserve">исчерпывающий перечень услуг, оказываемых образовательной организацией гражданам </w:t>
      </w:r>
      <w:r>
        <w:t xml:space="preserve">бесплатно в рамках реализации общеобразовательных программ в </w:t>
      </w:r>
      <w:r>
        <w:t>соответствии с федеральными государственными образовательными стандартами (на базовом и углубленных уровнях);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56"/>
        </w:tabs>
        <w:ind w:firstLine="380"/>
        <w:jc w:val="both"/>
      </w:pPr>
      <w:r>
        <w:t>сведения о возможности, порядке и условиях внесения физическими и</w:t>
      </w:r>
    </w:p>
    <w:p w:rsidR="0018051F" w:rsidRPr="0007128D" w:rsidRDefault="00C30D23" w:rsidP="0007128D">
      <w:pPr>
        <w:pStyle w:val="11"/>
        <w:framePr w:w="9629" w:h="14626" w:hRule="exact" w:wrap="none" w:vAnchor="page" w:hAnchor="page" w:x="1394" w:y="1142"/>
        <w:shd w:val="clear" w:color="auto" w:fill="auto"/>
        <w:tabs>
          <w:tab w:val="left" w:pos="3413"/>
          <w:tab w:val="left" w:pos="5376"/>
          <w:tab w:val="left" w:pos="6475"/>
          <w:tab w:val="left" w:pos="7622"/>
        </w:tabs>
        <w:ind w:left="720" w:firstLine="20"/>
        <w:jc w:val="both"/>
        <w:rPr>
          <w:color w:val="auto"/>
        </w:rPr>
      </w:pPr>
      <w:r>
        <w:t>(или) юридическими лицами добровольных пожертвований и целевых взносов, механизм</w:t>
      </w:r>
      <w:r>
        <w:t xml:space="preserve">ах принятия решения о необходимости привлечения </w:t>
      </w:r>
      <w:r w:rsidRPr="0007128D">
        <w:rPr>
          <w:color w:val="auto"/>
        </w:rPr>
        <w:t>указанных средств на нужды образовательной организации, а также осуществления</w:t>
      </w:r>
      <w:r w:rsidRPr="0007128D">
        <w:rPr>
          <w:color w:val="auto"/>
        </w:rPr>
        <w:tab/>
        <w:t>контроля</w:t>
      </w:r>
      <w:r w:rsidRPr="0007128D">
        <w:rPr>
          <w:color w:val="auto"/>
        </w:rPr>
        <w:tab/>
        <w:t>за</w:t>
      </w:r>
      <w:r w:rsidRPr="0007128D">
        <w:rPr>
          <w:color w:val="auto"/>
        </w:rPr>
        <w:tab/>
        <w:t>их</w:t>
      </w:r>
      <w:r w:rsidRPr="0007128D">
        <w:rPr>
          <w:color w:val="auto"/>
        </w:rPr>
        <w:tab/>
        <w:t>расходованием;</w:t>
      </w:r>
    </w:p>
    <w:p w:rsidR="0018051F" w:rsidRPr="0007128D" w:rsidRDefault="00C30D23" w:rsidP="0007128D">
      <w:pPr>
        <w:pStyle w:val="11"/>
        <w:framePr w:w="9629" w:h="14626" w:hRule="exact" w:wrap="none" w:vAnchor="page" w:hAnchor="page" w:x="1394" w:y="1142"/>
        <w:shd w:val="clear" w:color="auto" w:fill="auto"/>
        <w:ind w:left="720" w:firstLine="20"/>
        <w:jc w:val="both"/>
        <w:rPr>
          <w:color w:val="auto"/>
        </w:rPr>
      </w:pPr>
      <w:r w:rsidRPr="0007128D">
        <w:rPr>
          <w:color w:val="auto"/>
        </w:rPr>
        <w:t>обезличенная информация о результатах прохождения обучающимися итоговой аттестации, в том числе госу</w:t>
      </w:r>
      <w:r w:rsidRPr="0007128D">
        <w:rPr>
          <w:color w:val="auto"/>
        </w:rPr>
        <w:t xml:space="preserve">дарственной итоговой аттестации (с указанием доли обучающихся, не прошедших итоговую аттестацию, набравших максимально </w:t>
      </w:r>
      <w:r w:rsidRPr="0007128D">
        <w:rPr>
          <w:color w:val="auto"/>
        </w:rPr>
        <w:t>возможное количество баллов и т.д.);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56"/>
        </w:tabs>
        <w:ind w:left="720" w:hanging="340"/>
        <w:jc w:val="both"/>
      </w:pPr>
      <w:r>
        <w:t>о сроках, местах и условиях проведения школьных, межшкольных, муниципальных, межмуниципальных, регио</w:t>
      </w:r>
      <w:r>
        <w:t>нальных, межрегиональных конкурсных мероприятий для детей и подростков, а также информация о результатах участия обучающихся образовательной организации в данных мероприятиях;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56"/>
        </w:tabs>
        <w:ind w:left="720" w:hanging="340"/>
        <w:jc w:val="both"/>
      </w:pPr>
      <w:r>
        <w:t>о проведении в образовательной организации праздничных мероприятий;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shd w:val="clear" w:color="auto" w:fill="auto"/>
        <w:ind w:left="720" w:firstLine="20"/>
        <w:jc w:val="both"/>
      </w:pPr>
      <w:r>
        <w:t>телефоны, ад</w:t>
      </w:r>
      <w:r>
        <w:t>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детей, подростков и их родителей и т.д</w:t>
      </w:r>
      <w:r>
        <w:t>.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756"/>
        </w:tabs>
        <w:jc w:val="both"/>
      </w:pPr>
      <w:r>
        <w:t xml:space="preserve">В целях обеспечения информационной открытости учредителям государственных (муниципальных) общеобразовательных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</w:t>
      </w:r>
      <w:r>
        <w:t>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756"/>
        </w:tabs>
        <w:jc w:val="both"/>
      </w:pPr>
      <w:r>
        <w:t xml:space="preserve">Также на сайте учредителя государственных </w:t>
      </w:r>
      <w:r>
        <w:t>(муниципальных) общеобразовательных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</w:t>
      </w:r>
      <w:r>
        <w:t>ии), которыми могут воспользоваться обучающиеся, их родители (законные представители) в случаях, когда действия администрации и других сотрудников образовательных организаций нарушают их права и законные интересы</w:t>
      </w:r>
    </w:p>
    <w:bookmarkEnd w:id="12"/>
    <w:p w:rsidR="0018051F" w:rsidRDefault="00C30D23">
      <w:pPr>
        <w:pStyle w:val="a5"/>
        <w:framePr w:wrap="none" w:vAnchor="page" w:hAnchor="page" w:x="10697" w:y="15566"/>
        <w:shd w:val="clear" w:color="auto" w:fill="auto"/>
      </w:pPr>
      <w:r>
        <w:t>14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4016" w:hRule="exact" w:wrap="none" w:vAnchor="page" w:hAnchor="page" w:x="1394" w:y="1123"/>
        <w:shd w:val="clear" w:color="auto" w:fill="auto"/>
        <w:jc w:val="both"/>
      </w:pPr>
      <w:r>
        <w:t>(нарушение правил</w:t>
      </w:r>
      <w:r>
        <w:t xml:space="preserve"> приема в образовательные организации, факты незаконных сборов денежных средств с родителей).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915"/>
        </w:tabs>
        <w:jc w:val="both"/>
      </w:pPr>
      <w:r>
        <w:t>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</w:t>
      </w:r>
      <w:r>
        <w:t>уки и высшего образования Российской Федерации и Министерства просвещения Российской Федерации в сети "Интернет".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722"/>
        </w:tabs>
        <w:jc w:val="both"/>
      </w:pPr>
      <w:r>
        <w:t>На официальном сайте размещается Всероссийский бесплатный анонимный телефон доверия для детей, подростков и их родителей: 88002000122, рекомен</w:t>
      </w:r>
      <w:r>
        <w:t xml:space="preserve">дуется размещение ссылок на образовательный сайт исследовательских проектов </w:t>
      </w:r>
      <w:hyperlink r:id="rId7" w:history="1">
        <w:r>
          <w:rPr>
            <w:lang w:val="en-US" w:eastAsia="en-US" w:bidi="en-US"/>
          </w:rPr>
          <w:t>https</w:t>
        </w:r>
        <w:r w:rsidRPr="0007128D">
          <w:rPr>
            <w:lang w:eastAsia="en-US" w:bidi="en-US"/>
          </w:rPr>
          <w:t>://</w:t>
        </w:r>
        <w:r>
          <w:rPr>
            <w:lang w:val="en-US" w:eastAsia="en-US" w:bidi="en-US"/>
          </w:rPr>
          <w:t>obuchonok</w:t>
        </w:r>
        <w:r w:rsidRPr="0007128D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07128D">
          <w:rPr>
            <w:lang w:eastAsia="en-US" w:bidi="en-US"/>
          </w:rPr>
          <w:t>/</w:t>
        </w:r>
      </w:hyperlink>
      <w:r w:rsidRPr="0007128D">
        <w:rPr>
          <w:lang w:eastAsia="en-US" w:bidi="en-US"/>
        </w:rPr>
        <w:t xml:space="preserve">, </w:t>
      </w:r>
      <w:r>
        <w:t xml:space="preserve">а также на сайт документации для школы </w:t>
      </w:r>
      <w:hyperlink r:id="rId8" w:history="1">
        <w:r>
          <w:rPr>
            <w:lang w:val="en-US" w:eastAsia="en-US" w:bidi="en-US"/>
          </w:rPr>
          <w:t>https</w:t>
        </w:r>
        <w:r w:rsidRPr="0007128D">
          <w:rPr>
            <w:lang w:eastAsia="en-US" w:bidi="en-US"/>
          </w:rPr>
          <w:t>://</w:t>
        </w:r>
        <w:r>
          <w:rPr>
            <w:lang w:val="en-US" w:eastAsia="en-US" w:bidi="en-US"/>
          </w:rPr>
          <w:t>ohrana</w:t>
        </w:r>
        <w:r w:rsidRPr="0007128D">
          <w:rPr>
            <w:lang w:eastAsia="en-US" w:bidi="en-US"/>
          </w:rPr>
          <w:t>-</w:t>
        </w:r>
        <w:r>
          <w:rPr>
            <w:lang w:val="en-US" w:eastAsia="en-US" w:bidi="en-US"/>
          </w:rPr>
          <w:t>tryda</w:t>
        </w:r>
        <w:r w:rsidRPr="0007128D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  <w:r w:rsidRPr="0007128D">
          <w:rPr>
            <w:lang w:eastAsia="en-US" w:bidi="en-US"/>
          </w:rPr>
          <w:t>/</w:t>
        </w:r>
      </w:hyperlink>
      <w:r w:rsidRPr="0007128D">
        <w:rPr>
          <w:lang w:eastAsia="en-US" w:bidi="en-US"/>
        </w:rPr>
        <w:t>.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915"/>
        </w:tabs>
        <w:spacing w:after="320"/>
        <w:jc w:val="both"/>
      </w:pPr>
      <w:r>
        <w:t>Размещение инфо</w:t>
      </w:r>
      <w:r>
        <w:t>рмации рекламно-коммерческого характера допускается только по согласованию с директором образовательной организации. Условия размещения такой информации регламентируются Федеральным законом №38-ФЗ от 13.03.2006 года «О рекламе» и специальными договорами.</w:t>
      </w:r>
    </w:p>
    <w:p w:rsidR="0018051F" w:rsidRDefault="00C30D23">
      <w:pPr>
        <w:pStyle w:val="10"/>
        <w:framePr w:w="9629" w:h="14016" w:hRule="exact" w:wrap="none" w:vAnchor="page" w:hAnchor="page" w:x="1394" w:y="1123"/>
        <w:numPr>
          <w:ilvl w:val="0"/>
          <w:numId w:val="1"/>
        </w:numPr>
        <w:shd w:val="clear" w:color="auto" w:fill="auto"/>
        <w:tabs>
          <w:tab w:val="left" w:pos="327"/>
        </w:tabs>
        <w:jc w:val="both"/>
      </w:pPr>
      <w:bookmarkStart w:id="13" w:name="bookmark12"/>
      <w:bookmarkStart w:id="14" w:name="bookmark13"/>
      <w:r>
        <w:t>Редколлегия официального сайта</w:t>
      </w:r>
      <w:bookmarkEnd w:id="13"/>
      <w:bookmarkEnd w:id="14"/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62"/>
        </w:tabs>
        <w:jc w:val="both"/>
      </w:pPr>
      <w:r>
        <w:t>Для обеспечения оформления и функционирования официального сайта создается редколлегия, в состав которой входят лица, назначенные приказом директора организации, осуществляющей образовательную деятельность, из числа работнико</w:t>
      </w:r>
      <w:r>
        <w:t>в школы.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722"/>
        </w:tabs>
        <w:jc w:val="both"/>
      </w:pPr>
      <w:r>
        <w:t>Обязанности сотрудника, ответственного за функционирование сайта, включают организацию всех видов работ, обеспечивающих работоспособность сайта общеобразовательной организации.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62"/>
        </w:tabs>
        <w:jc w:val="both"/>
      </w:pPr>
      <w:r>
        <w:t>Членам редколлегии официального сайта школы вменяются следующие обязан</w:t>
      </w:r>
      <w:r>
        <w:t>ности: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22"/>
        </w:tabs>
        <w:ind w:left="740" w:hanging="360"/>
        <w:jc w:val="both"/>
      </w:pPr>
      <w:r>
        <w:t>обеспечение взаимодействия сайта образовательной организации с внешними информационно-телекоммуникационными сетями, с глобальной сетью Интернет;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22"/>
        </w:tabs>
        <w:ind w:left="740" w:hanging="360"/>
        <w:jc w:val="both"/>
      </w:pPr>
      <w:r>
        <w:t xml:space="preserve">проведение организационно-технических мероприятий по защите информации официального сайта от </w:t>
      </w:r>
      <w:r>
        <w:t>несанкционированного доступа;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22"/>
        </w:tabs>
        <w:ind w:left="740" w:hanging="360"/>
        <w:jc w:val="both"/>
      </w:pPr>
      <w:r>
        <w:t>подбор и обработку материалов для сайта осуществляют работники школы по основным направлениям своей деятельности;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22"/>
        </w:tabs>
        <w:ind w:left="740" w:hanging="360"/>
        <w:jc w:val="both"/>
      </w:pPr>
      <w:r>
        <w:t>инсталляцию программного обеспечения, необходимого для поддержания функционирования сайта образовательной органи</w:t>
      </w:r>
      <w:r>
        <w:t>зации в случае аварийной ситуации;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22"/>
        </w:tabs>
        <w:ind w:left="740" w:hanging="360"/>
        <w:jc w:val="both"/>
      </w:pPr>
      <w:r>
        <w:t>ведение архива информационных материалов и программного обеспечения, необходимого для восстановления и инсталляции сайта школы;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22"/>
        </w:tabs>
        <w:ind w:left="740" w:hanging="360"/>
        <w:jc w:val="both"/>
      </w:pPr>
      <w:r>
        <w:t>регулярное резервное копирование данных и настроек сайта образовательной организации;</w:t>
      </w:r>
    </w:p>
    <w:p w:rsidR="0018051F" w:rsidRDefault="00C30D23">
      <w:pPr>
        <w:pStyle w:val="a5"/>
        <w:framePr w:wrap="none" w:vAnchor="page" w:hAnchor="page" w:x="10697" w:y="15566"/>
        <w:shd w:val="clear" w:color="auto" w:fill="auto"/>
      </w:pPr>
      <w:r>
        <w:t>15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688"/>
        </w:tabs>
        <w:ind w:left="740" w:hanging="360"/>
        <w:jc w:val="both"/>
      </w:pPr>
      <w:r>
        <w:t>разграничение прав доступа к ресурсам сайта образовательной организации и прав на изменение информации.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688"/>
        </w:tabs>
        <w:jc w:val="both"/>
      </w:pPr>
      <w:r>
        <w:t xml:space="preserve">Сотрудники, ответственные за работу с сайтом, выполняют сбор, обработку и размещение информации на официальном сайте </w:t>
      </w:r>
      <w:r>
        <w:t>согласно действующему законодательству Российской Федерации по работе с информационными ресурсами сети Интернет.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688"/>
        </w:tabs>
        <w:jc w:val="both"/>
      </w:pPr>
      <w:r>
        <w:t>Ответственными за предоставление новостной информации на сайт являются руководители методических объединений, классные руководители и представи</w:t>
      </w:r>
      <w:r>
        <w:t>тели администрации, учителя и прочие участники образовательной деятельности.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845"/>
        </w:tabs>
        <w:jc w:val="both"/>
      </w:pPr>
      <w:r>
        <w:t>Информация об образовательных событиях предоставляется ответственными лицами в электронной форме не позднее 2-х дней после проведения события.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543"/>
        </w:tabs>
        <w:spacing w:after="320"/>
        <w:jc w:val="both"/>
      </w:pPr>
      <w:r>
        <w:t>В порядке исключения текстовая инфор</w:t>
      </w:r>
      <w:r>
        <w:t>мация может быть предоставлена в рукописном виде без ошибок и исправлений, графическая - в виде фотографий, схем, чертежей.</w:t>
      </w:r>
    </w:p>
    <w:p w:rsidR="0018051F" w:rsidRDefault="00C30D23">
      <w:pPr>
        <w:pStyle w:val="10"/>
        <w:framePr w:w="9629" w:h="14318" w:hRule="exact" w:wrap="none" w:vAnchor="page" w:hAnchor="page" w:x="1394" w:y="1142"/>
        <w:numPr>
          <w:ilvl w:val="0"/>
          <w:numId w:val="1"/>
        </w:numPr>
        <w:shd w:val="clear" w:color="auto" w:fill="auto"/>
        <w:tabs>
          <w:tab w:val="left" w:pos="341"/>
        </w:tabs>
        <w:jc w:val="both"/>
      </w:pPr>
      <w:bookmarkStart w:id="15" w:name="bookmark14"/>
      <w:bookmarkStart w:id="16" w:name="bookmark15"/>
      <w:r>
        <w:t>Порядок размещения и обновления информации на официальном сайте</w:t>
      </w:r>
      <w:bookmarkEnd w:id="15"/>
      <w:bookmarkEnd w:id="16"/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845"/>
        </w:tabs>
        <w:jc w:val="both"/>
      </w:pPr>
      <w:r>
        <w:t>Администрация организации, осуществляющей образовательную деятельнос</w:t>
      </w:r>
      <w:r>
        <w:t>ть, обеспечивает координацию работ по информационному наполнению и обновлению официального сайта.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538"/>
        </w:tabs>
        <w:jc w:val="both"/>
      </w:pPr>
      <w:r>
        <w:t>Школа самостоятельно обеспечивает: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688"/>
        </w:tabs>
        <w:ind w:left="740" w:hanging="360"/>
        <w:jc w:val="both"/>
      </w:pPr>
      <w:r>
        <w:t>постоянную поддержку официального сайта в работоспособном состоянии;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688"/>
        </w:tabs>
        <w:ind w:left="740" w:hanging="360"/>
        <w:jc w:val="both"/>
      </w:pPr>
      <w:r>
        <w:t xml:space="preserve">взаимодействие с внешними </w:t>
      </w:r>
      <w:r>
        <w:t>информационно-телекоммуникационными сетями и сетью Интернет;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688"/>
        </w:tabs>
        <w:ind w:left="740" w:hanging="360"/>
        <w:jc w:val="both"/>
      </w:pPr>
      <w:r>
        <w:t>разграничение доступа работников организации, осуществляющей образовательную деятельность, и пользователей к ресурсам сайта и правам на изменение информации;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688"/>
        </w:tabs>
        <w:ind w:firstLine="380"/>
        <w:jc w:val="both"/>
      </w:pPr>
      <w:r>
        <w:t xml:space="preserve">размещение материалов на официальном </w:t>
      </w:r>
      <w:r>
        <w:t>сайте;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688"/>
        </w:tabs>
        <w:ind w:left="740" w:hanging="360"/>
        <w:jc w:val="both"/>
      </w:pPr>
      <w:r>
        <w:t>соблюдение авторских прав при использовании программного обеспечения, применяемого при создании и функционировании официального сайта школы.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688"/>
        </w:tabs>
        <w:jc w:val="both"/>
      </w:pPr>
      <w:r>
        <w:t>Содержание официального сайта организации, осуществляющей образовательную деятельность, формируется на основ</w:t>
      </w:r>
      <w:r>
        <w:t>е информации, предоставляемой участниками образовательных отношений.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538"/>
        </w:tabs>
        <w:jc w:val="both"/>
      </w:pPr>
      <w:r>
        <w:t>Сайт должен иметь версию для слабовидящих (для инвалидов и лиц с ограниченными возможностями здоровья по зрению).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688"/>
        </w:tabs>
        <w:jc w:val="both"/>
      </w:pPr>
      <w:r>
        <w:t>Общеобразовательная организация обновляет сведения, указанные в пункте 5.</w:t>
      </w:r>
      <w:r>
        <w:t>10 данного Положения, не позднее 10 рабочих дней после их изменений.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547"/>
        </w:tabs>
        <w:jc w:val="both"/>
      </w:pPr>
      <w:r>
        <w:t xml:space="preserve">Информация, указанная в пункте 5.10, размещается на официальном сайте в текстовом и (или) табличном формате, обеспечивающем ее автоматическую обработку (машиночитаемый формат) в </w:t>
      </w:r>
      <w:r>
        <w:t>целях повторного использования без</w:t>
      </w:r>
    </w:p>
    <w:p w:rsidR="0018051F" w:rsidRDefault="00C30D23">
      <w:pPr>
        <w:pStyle w:val="a5"/>
        <w:framePr w:wrap="none" w:vAnchor="page" w:hAnchor="page" w:x="10701" w:y="15566"/>
        <w:shd w:val="clear" w:color="auto" w:fill="auto"/>
      </w:pPr>
      <w:r>
        <w:t>16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3978" w:hRule="exact" w:wrap="none" w:vAnchor="page" w:hAnchor="page" w:x="1394" w:y="1123"/>
        <w:shd w:val="clear" w:color="auto" w:fill="auto"/>
        <w:jc w:val="both"/>
      </w:pPr>
      <w:r>
        <w:t xml:space="preserve">предварительного изменения человеком,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</w:t>
      </w:r>
      <w:r>
        <w:t>службой по надзору в сфере образования и науки.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660"/>
        </w:tabs>
        <w:jc w:val="both"/>
      </w:pPr>
      <w:r>
        <w:t xml:space="preserve">Все страницы официального сайта, содержащие сведения, указанные в пункте 5.10, должны содержать специальную </w:t>
      </w:r>
      <w:r>
        <w:rPr>
          <w:lang w:val="en-US" w:eastAsia="en-US" w:bidi="en-US"/>
        </w:rPr>
        <w:t>html</w:t>
      </w:r>
      <w:r>
        <w:t>-разметку, позволяющую однозначно идентифицировать информацию, подлежащую обязательному размещен</w:t>
      </w:r>
      <w:r>
        <w:t xml:space="preserve">ию на сайте. Данные, размеченные указанной </w:t>
      </w:r>
      <w:r>
        <w:rPr>
          <w:lang w:val="en-US" w:eastAsia="en-US" w:bidi="en-US"/>
        </w:rPr>
        <w:t>html</w:t>
      </w:r>
      <w:r>
        <w:t>-разметкой, должны быть доступны для просмотра посетителями сайта на соответствующих страницах специального раздела.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660"/>
        </w:tabs>
        <w:jc w:val="both"/>
      </w:pPr>
      <w:r>
        <w:t>При размещении информации на официальном сайте и ее обновлении обеспечивается соблюдение тре</w:t>
      </w:r>
      <w:r>
        <w:t>бований законодательства Российской Федерации о персональных данных.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660"/>
        </w:tabs>
        <w:jc w:val="both"/>
      </w:pPr>
      <w:r>
        <w:t>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</w:t>
      </w:r>
      <w:r>
        <w:t>нии всех страниц сайта следует придерживаться единого стиля.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678"/>
        </w:tabs>
        <w:jc w:val="both"/>
      </w:pPr>
      <w:r>
        <w:rPr>
          <w:u w:val="single"/>
        </w:rPr>
        <w:t>При размещении информации на школьном сайте в виде файлов к ним устанавливаются следующие требования: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660"/>
        </w:tabs>
        <w:ind w:left="740" w:hanging="360"/>
        <w:jc w:val="both"/>
      </w:pPr>
      <w:r>
        <w:t xml:space="preserve">обеспечение возможности поиска и копирования фрагментов текста средствами </w:t>
      </w:r>
      <w:r>
        <w:t>веб-обозревателя ("гипертекстовый формат");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660"/>
        </w:tabs>
        <w:ind w:left="740" w:hanging="360"/>
        <w:jc w:val="both"/>
      </w:pPr>
      <w:r>
        <w:t>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</w:t>
      </w:r>
      <w:r>
        <w:t xml:space="preserve"> просмотра ("документ в электронной форме").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907"/>
        </w:tabs>
        <w:jc w:val="both"/>
      </w:pPr>
      <w:r>
        <w:t>Документы, самостоятельно разрабатываемые и утверждаемые образовательной организацией, могут дополнительно размещаться в графическом формате в виде графических образов их оригиналов ("графический формат").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663"/>
        </w:tabs>
        <w:jc w:val="both"/>
      </w:pPr>
      <w:r>
        <w:rPr>
          <w:u w:val="single"/>
        </w:rPr>
        <w:t>Форма</w:t>
      </w:r>
      <w:r>
        <w:rPr>
          <w:u w:val="single"/>
        </w:rPr>
        <w:t>ты размещенной на сайте информации должны: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660"/>
        </w:tabs>
        <w:ind w:left="740" w:hanging="360"/>
        <w:jc w:val="both"/>
      </w:pPr>
      <w:r>
        <w:t>обеспечивать свободный доступ пользователей к информации, размещенной на сайте, на основе общедоступного программного обеспечения. Пользование информацией, размещенной на сайте, не может быть обусловлено требовани</w:t>
      </w:r>
      <w:r>
        <w:t>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660"/>
        </w:tabs>
        <w:ind w:left="740" w:hanging="360"/>
        <w:jc w:val="both"/>
      </w:pPr>
      <w:r>
        <w:t>обеспечивать пользова</w:t>
      </w:r>
      <w:r>
        <w:t>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:rsidR="0018051F" w:rsidRDefault="00C30D23">
      <w:pPr>
        <w:pStyle w:val="a5"/>
        <w:framePr w:wrap="none" w:vAnchor="page" w:hAnchor="page" w:x="10701" w:y="15566"/>
        <w:shd w:val="clear" w:color="auto" w:fill="auto"/>
      </w:pPr>
      <w:r>
        <w:t>17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893"/>
        </w:tabs>
        <w:jc w:val="both"/>
      </w:pPr>
      <w:r>
        <w:rPr>
          <w:u w:val="single"/>
        </w:rPr>
        <w:t>Все файлы, ссылки на которые размещен</w:t>
      </w:r>
      <w:r>
        <w:rPr>
          <w:u w:val="single"/>
        </w:rPr>
        <w:t>ы на страницах соответствующего раздела, должны удовлетворять следующим условиям: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firstLine="380"/>
        <w:jc w:val="both"/>
      </w:pPr>
      <w:r>
        <w:t>максимальный размер размещаемого файла не должен превышать 15 Мб.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left="740" w:hanging="360"/>
        <w:jc w:val="both"/>
      </w:pPr>
      <w:r>
        <w:t xml:space="preserve">если размер файла превышает максимальное значение, то он должен быть разделен на несколько частей </w:t>
      </w:r>
      <w:r>
        <w:t>(файлов), размер которых не должен превышать максимальное значение размера файла;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left="740" w:hanging="360"/>
        <w:jc w:val="both"/>
      </w:pPr>
      <w:r>
        <w:t xml:space="preserve">сканирование документа (если производилось сканирование бумажного документа) должно быть выполнено с разрешением не менее 100 </w:t>
      </w:r>
      <w:r>
        <w:rPr>
          <w:lang w:val="en-US" w:eastAsia="en-US" w:bidi="en-US"/>
        </w:rPr>
        <w:t>dpi</w:t>
      </w:r>
      <w:r w:rsidRPr="0007128D">
        <w:rPr>
          <w:lang w:eastAsia="en-US" w:bidi="en-US"/>
        </w:rPr>
        <w:t>;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left="740" w:hanging="360"/>
        <w:jc w:val="both"/>
      </w:pPr>
      <w:r>
        <w:t>отсканированный текст (если производилось с</w:t>
      </w:r>
      <w:r>
        <w:t>канирование бумажного документа) в электронной копии документа должен быть читаемым;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left="740" w:hanging="360"/>
        <w:jc w:val="both"/>
      </w:pPr>
      <w:r>
        <w:t xml:space="preserve">электронные документы, подписанные электронной подписью, должны соответствовать условиям статьи 6 Федерального закона от 6 апреля 2011 г. № 63-ФЗ "Об электронной подписи" </w:t>
      </w:r>
      <w:r>
        <w:t>для их признания равнозначными документам на бумажном носителе, подписанным собственноручной подписью.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893"/>
        </w:tabs>
        <w:jc w:val="both"/>
      </w:pPr>
      <w:r>
        <w:t>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</w:t>
      </w:r>
      <w:r>
        <w:t>тупа, а также позволять корректно и безопасно предоставлять права доступа зарегистрированным пользователям.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График проведения регламентных технических работ на сайте, должен согласовываться с директором общеобразовательной организации и не должен превышать</w:t>
      </w:r>
      <w:r>
        <w:t xml:space="preserve"> 72 часов.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706"/>
        </w:tabs>
        <w:spacing w:after="320"/>
        <w:jc w:val="both"/>
      </w:pPr>
      <w:r>
        <w:t>В рамках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контента сайта (</w:t>
      </w:r>
      <w:proofErr w:type="spellStart"/>
      <w:r>
        <w:t>бэкап</w:t>
      </w:r>
      <w:proofErr w:type="spellEnd"/>
      <w:r>
        <w:t xml:space="preserve">) с возможностью восстановления утраченных информационных элементов </w:t>
      </w:r>
      <w:r>
        <w:t>сроком давности первоначальной публикации до 30 календарных суток.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1"/>
        </w:numPr>
        <w:shd w:val="clear" w:color="auto" w:fill="auto"/>
        <w:tabs>
          <w:tab w:val="left" w:pos="706"/>
          <w:tab w:val="left" w:pos="7915"/>
        </w:tabs>
        <w:jc w:val="both"/>
      </w:pPr>
      <w:r>
        <w:rPr>
          <w:b/>
          <w:bCs/>
        </w:rPr>
        <w:t>Финансирование и материально-техническое</w:t>
      </w:r>
      <w:r>
        <w:rPr>
          <w:b/>
          <w:bCs/>
        </w:rPr>
        <w:tab/>
        <w:t>обеспечение</w:t>
      </w:r>
    </w:p>
    <w:p w:rsidR="0018051F" w:rsidRDefault="00C30D23">
      <w:pPr>
        <w:pStyle w:val="11"/>
        <w:framePr w:w="9629" w:h="14376" w:hRule="exact" w:wrap="none" w:vAnchor="page" w:hAnchor="page" w:x="1394" w:y="1123"/>
        <w:shd w:val="clear" w:color="auto" w:fill="auto"/>
        <w:jc w:val="both"/>
      </w:pPr>
      <w:r>
        <w:rPr>
          <w:b/>
          <w:bCs/>
        </w:rPr>
        <w:t>функционирования официального сайта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 xml:space="preserve">Работы по обеспечению создания и функционирования официального сайта школы производятся за счёт </w:t>
      </w:r>
      <w:r>
        <w:t>различных источников финансовых средств образовательной организации, не противоречащих законодательству Российской Федерации: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firstLine="380"/>
        <w:jc w:val="both"/>
      </w:pPr>
      <w:r>
        <w:t>за счёт внебюджетных средств;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left="740" w:hanging="360"/>
        <w:jc w:val="both"/>
      </w:pPr>
      <w:r>
        <w:t>за счёт бюджетных средств, т.к. наличие и функционирование в сети Интернет официального сайта являет</w:t>
      </w:r>
      <w:r>
        <w:t>ся компетенцией организации, осуществляющей образовательную деятельность;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spacing w:after="320"/>
        <w:ind w:left="740" w:hanging="360"/>
        <w:jc w:val="both"/>
      </w:pPr>
      <w:r>
        <w:t>за счёт средств целевой субсидии, полученной от органа исполнительной власти регионального образования.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 xml:space="preserve">Оплата работы ответственных лиц, по обеспечению </w:t>
      </w:r>
      <w:r>
        <w:t>функционирования официального сайта организации, осуществляющей образовательную деятельность, из числа участников образовательных отношений, производится</w:t>
      </w:r>
    </w:p>
    <w:p w:rsidR="0018051F" w:rsidRDefault="00C30D23">
      <w:pPr>
        <w:pStyle w:val="a5"/>
        <w:framePr w:wrap="none" w:vAnchor="page" w:hAnchor="page" w:x="10701" w:y="15566"/>
        <w:shd w:val="clear" w:color="auto" w:fill="auto"/>
      </w:pPr>
      <w:r>
        <w:t>18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38" w:h="14006" w:hRule="exact" w:wrap="none" w:vAnchor="page" w:hAnchor="page" w:x="1389" w:y="1123"/>
        <w:shd w:val="clear" w:color="auto" w:fill="auto"/>
        <w:jc w:val="both"/>
      </w:pPr>
      <w:r>
        <w:t xml:space="preserve">на основании Положения о порядке и распределении стимулирующей части </w:t>
      </w:r>
      <w:r>
        <w:t>фонда оплаты труда работникам школы.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69"/>
        </w:tabs>
        <w:spacing w:after="320"/>
        <w:jc w:val="both"/>
      </w:pPr>
      <w:r>
        <w:t>Оплата работы третьего лица по обеспечению функционирования сайта образовательной организации производится на основании Договора, заключенного в письменной форме.</w:t>
      </w:r>
    </w:p>
    <w:p w:rsidR="0018051F" w:rsidRDefault="00C30D23">
      <w:pPr>
        <w:pStyle w:val="10"/>
        <w:framePr w:w="9638" w:h="14006" w:hRule="exact" w:wrap="none" w:vAnchor="page" w:hAnchor="page" w:x="1389" w:y="1123"/>
        <w:numPr>
          <w:ilvl w:val="0"/>
          <w:numId w:val="1"/>
        </w:numPr>
        <w:shd w:val="clear" w:color="auto" w:fill="auto"/>
        <w:tabs>
          <w:tab w:val="left" w:pos="413"/>
        </w:tabs>
        <w:jc w:val="both"/>
      </w:pPr>
      <w:bookmarkStart w:id="17" w:name="bookmark16"/>
      <w:bookmarkStart w:id="18" w:name="bookmark17"/>
      <w:r>
        <w:t xml:space="preserve">Ответственность за обеспечение </w:t>
      </w:r>
      <w:r>
        <w:t>функционирования официального сайта</w:t>
      </w:r>
      <w:bookmarkEnd w:id="17"/>
      <w:bookmarkEnd w:id="18"/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69"/>
        </w:tabs>
        <w:jc w:val="both"/>
      </w:pPr>
      <w:r>
        <w:t>Ответственность за обеспечение функционирования сайта возлагается на директора общеобразовательной организации.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736"/>
        </w:tabs>
        <w:jc w:val="both"/>
      </w:pPr>
      <w:r>
        <w:t>Обязанности лиц, обеспечивающих функционирование официального сайта школы, определяются, исходя из техническ</w:t>
      </w:r>
      <w:r>
        <w:t>их возможностей, по выбору директора и возлагаются: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36"/>
        </w:tabs>
        <w:ind w:left="740" w:hanging="340"/>
        <w:jc w:val="both"/>
      </w:pPr>
      <w:r>
        <w:t>только на лиц из числа участников образовательной деятельности, назначенных приказом директора организации, осуществляющей образовательную деятельность;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36"/>
        </w:tabs>
        <w:ind w:left="740" w:hanging="340"/>
        <w:jc w:val="both"/>
      </w:pPr>
      <w:r>
        <w:t>только на третье лицо по письменному Договору с обр</w:t>
      </w:r>
      <w:r>
        <w:t>азовательной организацией;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36"/>
        </w:tabs>
        <w:ind w:left="740" w:hanging="340"/>
        <w:jc w:val="both"/>
      </w:pPr>
      <w:r>
        <w:t>делится между лицами из числа участников образовательной деятельности и третьим лицом по письменному Договору с образовательной организацией.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69"/>
        </w:tabs>
        <w:jc w:val="both"/>
      </w:pPr>
      <w:r>
        <w:t>При возложении обязанностей на лиц - участников образовательной деятельности, назначенн</w:t>
      </w:r>
      <w:r>
        <w:t>ых приказом директора, вменяются следующие обязанности: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36"/>
        </w:tabs>
        <w:ind w:left="740" w:hanging="340"/>
        <w:jc w:val="both"/>
      </w:pPr>
      <w:r>
        <w:t>обеспечение взаимодействия с третьими лицами на основании Договора и обеспечение постоянного контроля функционирования сайта образовательной организации;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36"/>
        </w:tabs>
        <w:ind w:left="740" w:hanging="340"/>
        <w:jc w:val="both"/>
      </w:pPr>
      <w:r>
        <w:t>своевременное и достоверное предоставление инф</w:t>
      </w:r>
      <w:r>
        <w:t>ормации третьему лицу для обновления подразделов официального сайта;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36"/>
        </w:tabs>
        <w:ind w:left="740" w:hanging="340"/>
        <w:jc w:val="both"/>
      </w:pPr>
      <w:r>
        <w:t>предоставление информации о достижениях и новостях в школе не реже 1 раза в две недели.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69"/>
        </w:tabs>
        <w:jc w:val="both"/>
      </w:pPr>
      <w:r>
        <w:t>При разделении обязанностей по обеспечению функционирования сайта между участниками образовательной</w:t>
      </w:r>
      <w:r>
        <w:t xml:space="preserve"> деятельности и третьим лицом, обязанности на первых прописываются в приказе директора школы, вторых - в Договоре образовательной организации с третьим лицом.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736"/>
        </w:tabs>
        <w:jc w:val="both"/>
      </w:pPr>
      <w:r>
        <w:t>Иные, необходимые или не учтенные настоящим Положением обязанности, могут быть прописаны в приказ</w:t>
      </w:r>
      <w:r>
        <w:t>е директора организации, осуществляющей образовательную деятельность, или определены техническим заданием Договора школы с третьим лицом.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950"/>
        </w:tabs>
        <w:jc w:val="both"/>
      </w:pPr>
      <w:r>
        <w:t xml:space="preserve">Дисциплинарная и иная предусмотренная действующим законодательством Российской Федерации </w:t>
      </w:r>
      <w:r>
        <w:t>ответственность за качество, своевременность и достоверность информационных материалов возлагается на ответственных лиц.</w:t>
      </w:r>
    </w:p>
    <w:p w:rsidR="0018051F" w:rsidRDefault="00C30D23">
      <w:pPr>
        <w:pStyle w:val="a5"/>
        <w:framePr w:wrap="none" w:vAnchor="page" w:hAnchor="page" w:x="10701" w:y="15566"/>
        <w:shd w:val="clear" w:color="auto" w:fill="auto"/>
      </w:pPr>
      <w:r>
        <w:t>19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34"/>
        </w:tabs>
        <w:jc w:val="both"/>
      </w:pPr>
      <w:r>
        <w:t>Порядок привлечения к ответственности лиц, обеспечивающих создание и функционирование официального сайта орга</w:t>
      </w:r>
      <w:r>
        <w:t>низации, осуществляющей образовательную деятельность, устанавливается действующим законодательством Российской Федерации.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24"/>
        </w:tabs>
        <w:jc w:val="both"/>
      </w:pPr>
      <w:r>
        <w:t>Лица, ответственные за функционирование официального сайта, несут ответственность: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jc w:val="both"/>
      </w:pPr>
      <w:r>
        <w:t xml:space="preserve">за отсутствие на сайте информации, предусмотренной </w:t>
      </w:r>
      <w:r>
        <w:t>разделом 5 данного Положения;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jc w:val="both"/>
      </w:pPr>
      <w:r>
        <w:t>за нарушение сроков обновления информации на официальном сайте образовательной организации;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jc w:val="both"/>
      </w:pPr>
      <w:r>
        <w:t>за размещение на сайте образовательной организации информации, не соответствующей действительности.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34"/>
        </w:tabs>
        <w:spacing w:after="320"/>
        <w:jc w:val="both"/>
      </w:pPr>
      <w:r>
        <w:t xml:space="preserve">Лицам, ответственным за </w:t>
      </w:r>
      <w:r>
        <w:t>функционирование сайта школы, не допускается размещение на нем противоправной информации и информации, не имеющей отношения к деятельности школы, образованию и воспитанию обучающихся, а также разжигающей межнациональную рознь, призывающей к насилию, не под</w:t>
      </w:r>
      <w:r>
        <w:t>лежащей свободному распространению в соответствии с законодательством Российской Федерации.</w:t>
      </w:r>
    </w:p>
    <w:p w:rsidR="0018051F" w:rsidRDefault="00C30D23">
      <w:pPr>
        <w:pStyle w:val="10"/>
        <w:framePr w:w="9638" w:h="10738" w:hRule="exact" w:wrap="none" w:vAnchor="page" w:hAnchor="page" w:x="1389" w:y="1123"/>
        <w:numPr>
          <w:ilvl w:val="0"/>
          <w:numId w:val="1"/>
        </w:numPr>
        <w:shd w:val="clear" w:color="auto" w:fill="auto"/>
        <w:tabs>
          <w:tab w:val="left" w:pos="497"/>
        </w:tabs>
        <w:jc w:val="both"/>
      </w:pPr>
      <w:bookmarkStart w:id="19" w:name="bookmark18"/>
      <w:bookmarkStart w:id="20" w:name="bookmark19"/>
      <w:r>
        <w:t>Заключительные положения</w:t>
      </w:r>
      <w:bookmarkEnd w:id="19"/>
      <w:bookmarkEnd w:id="20"/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760"/>
        </w:tabs>
        <w:jc w:val="both"/>
      </w:pPr>
      <w:r>
        <w:t>Настоящее</w:t>
      </w:r>
      <w:hyperlink r:id="rId9" w:history="1">
        <w:r>
          <w:t xml:space="preserve"> Положение о школьном сайте </w:t>
        </w:r>
      </w:hyperlink>
      <w:r>
        <w:t xml:space="preserve">является локальным нормативным актом, принимается на </w:t>
      </w:r>
      <w:r>
        <w:t>Педагогическом совете школы и утверждается (либо вводится в действие) приказом директора образовательной организации.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760"/>
        </w:tabs>
        <w:jc w:val="both"/>
      </w:pPr>
      <w:r>
        <w:t>Все изменения и дополнения, вносимые в настоящее Положение, оформляются в письменной форме в соответствии действующим законодательством Ро</w:t>
      </w:r>
      <w:r>
        <w:t>ссийской Федерации.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760"/>
        </w:tabs>
        <w:jc w:val="both"/>
      </w:pPr>
      <w:r>
        <w:t>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760"/>
        </w:tabs>
        <w:jc w:val="both"/>
      </w:pPr>
      <w:r>
        <w:t>После принятия Положения (или изменений и дополнений отдельных пунктов и разделов) в н</w:t>
      </w:r>
      <w:r>
        <w:t>овой редакции предыдущая редакция автоматически утрачивает силу.</w:t>
      </w:r>
    </w:p>
    <w:p w:rsidR="0018051F" w:rsidRDefault="00C30D23">
      <w:pPr>
        <w:pStyle w:val="a5"/>
        <w:framePr w:wrap="none" w:vAnchor="page" w:hAnchor="page" w:x="10701" w:y="15566"/>
        <w:shd w:val="clear" w:color="auto" w:fill="auto"/>
      </w:pPr>
      <w:r>
        <w:t>20</w:t>
      </w:r>
    </w:p>
    <w:p w:rsidR="0018051F" w:rsidRDefault="0018051F">
      <w:pPr>
        <w:spacing w:line="1" w:lineRule="exact"/>
      </w:pPr>
    </w:p>
    <w:sectPr w:rsidR="0018051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D23" w:rsidRDefault="00C30D23">
      <w:r>
        <w:separator/>
      </w:r>
    </w:p>
  </w:endnote>
  <w:endnote w:type="continuationSeparator" w:id="0">
    <w:p w:rsidR="00C30D23" w:rsidRDefault="00C3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D23" w:rsidRDefault="00C30D23"/>
  </w:footnote>
  <w:footnote w:type="continuationSeparator" w:id="0">
    <w:p w:rsidR="00C30D23" w:rsidRDefault="00C30D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046DA"/>
    <w:multiLevelType w:val="multilevel"/>
    <w:tmpl w:val="BB32E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573384"/>
    <w:multiLevelType w:val="multilevel"/>
    <w:tmpl w:val="36C46F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C36A5B"/>
    <w:multiLevelType w:val="multilevel"/>
    <w:tmpl w:val="0B92291E"/>
    <w:lvl w:ilvl="0">
      <w:start w:val="8"/>
      <w:numFmt w:val="decimal"/>
      <w:lvlText w:val="5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3510DB"/>
    <w:multiLevelType w:val="multilevel"/>
    <w:tmpl w:val="A142EF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E01FF2"/>
    <w:multiLevelType w:val="multilevel"/>
    <w:tmpl w:val="5E3467E0"/>
    <w:lvl w:ilvl="0">
      <w:start w:val="2"/>
      <w:numFmt w:val="decimal"/>
      <w:lvlText w:val="5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1F"/>
    <w:rsid w:val="0007128D"/>
    <w:rsid w:val="0018051F"/>
    <w:rsid w:val="00C3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4CEE"/>
  <w15:docId w15:val="{B12B2F2C-1612-483B-ACA3-EE08D522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uchon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1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6597</Words>
  <Characters>37605</Characters>
  <Application>Microsoft Office Word</Application>
  <DocSecurity>0</DocSecurity>
  <Lines>313</Lines>
  <Paragraphs>88</Paragraphs>
  <ScaleCrop>false</ScaleCrop>
  <Company/>
  <LinksUpToDate>false</LinksUpToDate>
  <CharactersWithSpaces>44114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Обучонок1</dc:creator>
  <cp:keywords/>
  <cp:lastModifiedBy>Луиза Рабаданова</cp:lastModifiedBy>
  <cp:revision>2</cp:revision>
  <dcterms:created xsi:type="dcterms:W3CDTF">2021-11-11T14:07:00Z</dcterms:created>
  <dcterms:modified xsi:type="dcterms:W3CDTF">2021-11-11T14:13:00Z</dcterms:modified>
</cp:coreProperties>
</file>